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2C" w:rsidRPr="00865B45" w:rsidRDefault="00DF062C" w:rsidP="00DF062C">
      <w:pPr>
        <w:rPr>
          <w:lang w:val="sr-Cyrl-CS"/>
        </w:rPr>
      </w:pPr>
      <w:r w:rsidRPr="00865B45">
        <w:rPr>
          <w:lang w:val="sr-Cyrl-CS"/>
        </w:rPr>
        <w:t>РЕПУБЛИКА СРБИЈА</w:t>
      </w:r>
    </w:p>
    <w:p w:rsidR="00DF062C" w:rsidRPr="00865B45" w:rsidRDefault="00DF062C" w:rsidP="00DF062C">
      <w:pPr>
        <w:rPr>
          <w:lang w:val="sr-Cyrl-CS"/>
        </w:rPr>
      </w:pPr>
      <w:r w:rsidRPr="00865B45">
        <w:rPr>
          <w:lang w:val="sr-Cyrl-CS"/>
        </w:rPr>
        <w:t>НАРОДНА СКУПШТИНА</w:t>
      </w:r>
    </w:p>
    <w:p w:rsidR="00DF062C" w:rsidRPr="00865B45" w:rsidRDefault="00DF062C" w:rsidP="00DF062C">
      <w:pPr>
        <w:rPr>
          <w:lang w:val="sr-Cyrl-CS"/>
        </w:rPr>
      </w:pPr>
      <w:r w:rsidRPr="00865B45">
        <w:rPr>
          <w:lang w:val="sr-Cyrl-CS"/>
        </w:rPr>
        <w:t>Одбор за пољопривреду, шумарство</w:t>
      </w:r>
    </w:p>
    <w:p w:rsidR="00DF062C" w:rsidRPr="00865B45" w:rsidRDefault="00DF062C" w:rsidP="00DF062C">
      <w:pPr>
        <w:rPr>
          <w:lang w:val="sr-Cyrl-CS"/>
        </w:rPr>
      </w:pPr>
      <w:r w:rsidRPr="00865B45">
        <w:rPr>
          <w:lang w:val="sr-Cyrl-CS"/>
        </w:rPr>
        <w:t>и водопривреду</w:t>
      </w:r>
    </w:p>
    <w:p w:rsidR="00DF062C" w:rsidRPr="00865B45" w:rsidRDefault="00DF062C" w:rsidP="00DF062C">
      <w:pPr>
        <w:rPr>
          <w:lang w:val="sr-Cyrl-RS"/>
        </w:rPr>
      </w:pPr>
      <w:r w:rsidRPr="00865B45">
        <w:rPr>
          <w:lang w:val="sr-Cyrl-CS"/>
        </w:rPr>
        <w:t>12 Број 06-2/</w:t>
      </w:r>
      <w:r w:rsidRPr="00865B45">
        <w:t>158</w:t>
      </w:r>
      <w:r w:rsidRPr="00865B45">
        <w:rPr>
          <w:lang w:val="sr-Cyrl-CS"/>
        </w:rPr>
        <w:t>-1</w:t>
      </w:r>
      <w:r w:rsidRPr="00865B45">
        <w:t>7</w:t>
      </w:r>
    </w:p>
    <w:p w:rsidR="00DF062C" w:rsidRPr="00865B45" w:rsidRDefault="00DF062C" w:rsidP="00DF062C">
      <w:pPr>
        <w:rPr>
          <w:lang w:val="sr-Cyrl-CS"/>
        </w:rPr>
      </w:pPr>
      <w:r w:rsidRPr="00865B45">
        <w:rPr>
          <w:lang w:val="sr-Cyrl-CS"/>
        </w:rPr>
        <w:t>2</w:t>
      </w:r>
      <w:r w:rsidRPr="00865B45">
        <w:rPr>
          <w:lang w:val="en-US"/>
        </w:rPr>
        <w:t>8</w:t>
      </w:r>
      <w:r w:rsidRPr="00865B45">
        <w:rPr>
          <w:lang w:val="sr-Cyrl-CS"/>
        </w:rPr>
        <w:t xml:space="preserve">. </w:t>
      </w:r>
      <w:r w:rsidRPr="00865B45">
        <w:rPr>
          <w:lang w:val="sr-Cyrl-RS"/>
        </w:rPr>
        <w:t>август</w:t>
      </w:r>
      <w:r w:rsidRPr="00865B45">
        <w:rPr>
          <w:lang w:val="sr-Cyrl-CS"/>
        </w:rPr>
        <w:t xml:space="preserve"> 2017. године</w:t>
      </w:r>
    </w:p>
    <w:p w:rsidR="00DF062C" w:rsidRPr="00865B45" w:rsidRDefault="00DF062C" w:rsidP="00DF062C">
      <w:pPr>
        <w:rPr>
          <w:lang w:val="sr-Cyrl-CS"/>
        </w:rPr>
      </w:pPr>
      <w:r w:rsidRPr="00865B45">
        <w:rPr>
          <w:lang w:val="sr-Cyrl-CS"/>
        </w:rPr>
        <w:t>Б е о г р а д</w:t>
      </w:r>
    </w:p>
    <w:p w:rsidR="00C52482" w:rsidRPr="00865B45" w:rsidRDefault="00C52482" w:rsidP="00C52482">
      <w:pPr>
        <w:jc w:val="both"/>
        <w:rPr>
          <w:lang w:val="sr-Cyrl-CS"/>
        </w:rPr>
      </w:pPr>
    </w:p>
    <w:p w:rsidR="00C52482" w:rsidRPr="00865B45" w:rsidRDefault="00C52482" w:rsidP="00C52482">
      <w:pPr>
        <w:jc w:val="center"/>
        <w:rPr>
          <w:lang w:val="sr-Cyrl-CS"/>
        </w:rPr>
      </w:pPr>
      <w:r w:rsidRPr="00865B45">
        <w:rPr>
          <w:lang w:val="sr-Cyrl-CS"/>
        </w:rPr>
        <w:t>З А П И С Н И К</w:t>
      </w:r>
    </w:p>
    <w:p w:rsidR="00C52482" w:rsidRPr="00865B45" w:rsidRDefault="00DF062C" w:rsidP="00C52482">
      <w:pPr>
        <w:jc w:val="center"/>
        <w:rPr>
          <w:lang w:val="sr-Cyrl-CS"/>
        </w:rPr>
      </w:pPr>
      <w:r w:rsidRPr="00865B45">
        <w:rPr>
          <w:lang w:val="en-US"/>
        </w:rPr>
        <w:t>17.</w:t>
      </w:r>
      <w:r w:rsidR="00C52482" w:rsidRPr="00865B45">
        <w:rPr>
          <w:lang w:val="sr-Cyrl-CS"/>
        </w:rPr>
        <w:t xml:space="preserve"> СЕДНИЦЕ ОДБОРА ЗА ПОЉОПРИВРЕДУ, ШУМАРСТВО</w:t>
      </w:r>
    </w:p>
    <w:p w:rsidR="00C52482" w:rsidRPr="00865B45" w:rsidRDefault="00C52482" w:rsidP="00C52482">
      <w:pPr>
        <w:jc w:val="center"/>
        <w:rPr>
          <w:lang w:val="sr-Cyrl-CS"/>
        </w:rPr>
      </w:pPr>
      <w:r w:rsidRPr="00865B45">
        <w:rPr>
          <w:lang w:val="sr-Cyrl-CS"/>
        </w:rPr>
        <w:t>И  ВОДОПРИВРЕДУ, ОДРЖАНЕ</w:t>
      </w:r>
      <w:r w:rsidR="0032746A" w:rsidRPr="00865B45">
        <w:rPr>
          <w:lang w:val="sr-Cyrl-CS"/>
        </w:rPr>
        <w:t xml:space="preserve"> </w:t>
      </w:r>
      <w:r w:rsidR="00DF062C" w:rsidRPr="00865B45">
        <w:rPr>
          <w:lang w:val="en-US"/>
        </w:rPr>
        <w:t>28</w:t>
      </w:r>
      <w:r w:rsidRPr="00865B45">
        <w:rPr>
          <w:lang w:val="sr-Cyrl-CS"/>
        </w:rPr>
        <w:t xml:space="preserve">. </w:t>
      </w:r>
      <w:r w:rsidR="00DF062C" w:rsidRPr="00865B45">
        <w:rPr>
          <w:lang w:val="sr-Cyrl-CS"/>
        </w:rPr>
        <w:t>АВГУСТ</w:t>
      </w:r>
      <w:r w:rsidR="001C48A0" w:rsidRPr="00865B45">
        <w:rPr>
          <w:lang w:val="sr-Cyrl-CS"/>
        </w:rPr>
        <w:t>А</w:t>
      </w:r>
      <w:r w:rsidR="006B2727" w:rsidRPr="00865B45">
        <w:rPr>
          <w:lang w:val="sr-Cyrl-CS"/>
        </w:rPr>
        <w:t xml:space="preserve"> 201</w:t>
      </w:r>
      <w:r w:rsidR="006B2727" w:rsidRPr="00865B45">
        <w:rPr>
          <w:lang w:val="en-US"/>
        </w:rPr>
        <w:t>7</w:t>
      </w:r>
      <w:r w:rsidRPr="00865B45">
        <w:rPr>
          <w:lang w:val="sr-Cyrl-CS"/>
        </w:rPr>
        <w:t>. ГОДИНЕ</w:t>
      </w:r>
    </w:p>
    <w:p w:rsidR="00C52482" w:rsidRPr="00865B45" w:rsidRDefault="00C52482" w:rsidP="00C52482">
      <w:pPr>
        <w:jc w:val="center"/>
        <w:rPr>
          <w:lang w:val="sr-Cyrl-CS"/>
        </w:rPr>
      </w:pPr>
    </w:p>
    <w:p w:rsidR="00C52482" w:rsidRPr="00865B45" w:rsidRDefault="00C52482" w:rsidP="00C52482">
      <w:pPr>
        <w:jc w:val="both"/>
        <w:rPr>
          <w:lang w:val="sr-Cyrl-CS"/>
        </w:rPr>
      </w:pPr>
      <w:r w:rsidRPr="00865B45">
        <w:rPr>
          <w:lang w:val="sr-Cyrl-CS"/>
        </w:rPr>
        <w:tab/>
      </w:r>
      <w:r w:rsidRPr="00865B45">
        <w:rPr>
          <w:lang w:val="sr-Cyrl-CS"/>
        </w:rPr>
        <w:tab/>
      </w:r>
    </w:p>
    <w:p w:rsidR="00C52482" w:rsidRPr="00865B45" w:rsidRDefault="00C52482" w:rsidP="00C52482">
      <w:pPr>
        <w:ind w:firstLine="720"/>
        <w:jc w:val="both"/>
        <w:rPr>
          <w:lang w:val="sr-Cyrl-CS"/>
        </w:rPr>
      </w:pPr>
      <w:r w:rsidRPr="00865B45">
        <w:rPr>
          <w:lang w:val="sr-Cyrl-CS"/>
        </w:rPr>
        <w:t xml:space="preserve">Седница је почела у </w:t>
      </w:r>
      <w:r w:rsidR="00DF062C" w:rsidRPr="00865B45">
        <w:rPr>
          <w:lang w:val="sr-Cyrl-CS"/>
        </w:rPr>
        <w:t>8</w:t>
      </w:r>
      <w:r w:rsidRPr="00865B45">
        <w:rPr>
          <w:lang w:val="sr-Cyrl-CS"/>
        </w:rPr>
        <w:t>,</w:t>
      </w:r>
      <w:r w:rsidR="00DF062C" w:rsidRPr="00865B45">
        <w:rPr>
          <w:lang w:val="sr-Cyrl-CS"/>
        </w:rPr>
        <w:t>2</w:t>
      </w:r>
      <w:r w:rsidR="00376800" w:rsidRPr="00865B45">
        <w:rPr>
          <w:lang w:val="sr-Cyrl-CS"/>
        </w:rPr>
        <w:t>5</w:t>
      </w:r>
      <w:r w:rsidRPr="00865B45">
        <w:rPr>
          <w:lang w:val="sr-Cyrl-CS"/>
        </w:rPr>
        <w:t xml:space="preserve"> часова.</w:t>
      </w:r>
    </w:p>
    <w:p w:rsidR="00C52482" w:rsidRPr="00865B45" w:rsidRDefault="00C52482" w:rsidP="00C52482">
      <w:pPr>
        <w:tabs>
          <w:tab w:val="left" w:pos="0"/>
        </w:tabs>
        <w:jc w:val="both"/>
        <w:rPr>
          <w:lang w:val="sr-Cyrl-CS"/>
        </w:rPr>
      </w:pPr>
      <w:r w:rsidRPr="00865B45">
        <w:rPr>
          <w:lang w:val="sr-Cyrl-CS"/>
        </w:rPr>
        <w:tab/>
        <w:t xml:space="preserve">Седници је председавао </w:t>
      </w:r>
      <w:r w:rsidR="0032746A" w:rsidRPr="00865B45">
        <w:rPr>
          <w:lang w:val="sr-Cyrl-CS"/>
        </w:rPr>
        <w:t>Маријан Ристичевић</w:t>
      </w:r>
      <w:r w:rsidRPr="00865B45">
        <w:rPr>
          <w:lang w:val="sr-Cyrl-CS"/>
        </w:rPr>
        <w:t xml:space="preserve">, </w:t>
      </w:r>
      <w:r w:rsidR="0032746A" w:rsidRPr="00865B45">
        <w:rPr>
          <w:lang w:val="sr-Cyrl-CS"/>
        </w:rPr>
        <w:t>председник</w:t>
      </w:r>
      <w:r w:rsidRPr="00865B45">
        <w:rPr>
          <w:lang w:val="sr-Cyrl-CS"/>
        </w:rPr>
        <w:t xml:space="preserve"> Одбора</w:t>
      </w:r>
      <w:r w:rsidR="0032746A" w:rsidRPr="00865B45">
        <w:rPr>
          <w:lang w:val="sr-Cyrl-CS"/>
        </w:rPr>
        <w:t>.</w:t>
      </w:r>
    </w:p>
    <w:p w:rsidR="00C52482" w:rsidRPr="00865B45" w:rsidRDefault="00C52482" w:rsidP="00E02112">
      <w:pPr>
        <w:ind w:firstLine="720"/>
        <w:jc w:val="both"/>
        <w:rPr>
          <w:lang w:val="en-US"/>
        </w:rPr>
      </w:pPr>
      <w:r w:rsidRPr="00865B45">
        <w:rPr>
          <w:lang w:val="sr-Cyrl-CS"/>
        </w:rPr>
        <w:t>Седници су присуствовали</w:t>
      </w:r>
      <w:r w:rsidR="00757516" w:rsidRPr="00865B45">
        <w:rPr>
          <w:lang w:val="sr-Cyrl-CS"/>
        </w:rPr>
        <w:t xml:space="preserve"> чланови Одбора</w:t>
      </w:r>
      <w:r w:rsidRPr="00865B45">
        <w:rPr>
          <w:lang w:val="sr-Cyrl-CS"/>
        </w:rPr>
        <w:t>:</w:t>
      </w:r>
      <w:r w:rsidR="00DF062C" w:rsidRPr="00865B45">
        <w:rPr>
          <w:lang w:val="sr-Cyrl-CS"/>
        </w:rPr>
        <w:t xml:space="preserve"> Јасмина Обрадовић, </w:t>
      </w:r>
      <w:r w:rsidR="00556D08" w:rsidRPr="00865B45">
        <w:rPr>
          <w:lang w:val="sr-Cyrl-CS"/>
        </w:rPr>
        <w:t>Тијана Давидовац, Марко</w:t>
      </w:r>
      <w:r w:rsidR="00DB4850" w:rsidRPr="00865B45">
        <w:rPr>
          <w:lang w:val="sr-Cyrl-CS"/>
        </w:rPr>
        <w:t xml:space="preserve"> Гавриловић, Радован Јанчић, </w:t>
      </w:r>
      <w:r w:rsidRPr="00865B45">
        <w:rPr>
          <w:lang w:val="sr-Cyrl-CS"/>
        </w:rPr>
        <w:t>Арпад Фремонд,</w:t>
      </w:r>
      <w:r w:rsidR="00DB4850" w:rsidRPr="00865B45">
        <w:rPr>
          <w:lang w:val="sr-Cyrl-CS"/>
        </w:rPr>
        <w:t xml:space="preserve"> </w:t>
      </w:r>
      <w:r w:rsidR="00DF062C" w:rsidRPr="00865B45">
        <w:rPr>
          <w:lang w:val="sr-Cyrl-CS"/>
        </w:rPr>
        <w:t>Марјана Мараш</w:t>
      </w:r>
      <w:r w:rsidR="00EE204C" w:rsidRPr="00865B45">
        <w:rPr>
          <w:lang w:val="sr-Cyrl-CS"/>
        </w:rPr>
        <w:t xml:space="preserve"> и</w:t>
      </w:r>
      <w:r w:rsidR="00DF062C" w:rsidRPr="00865B45">
        <w:rPr>
          <w:lang w:val="sr-Cyrl-CS"/>
        </w:rPr>
        <w:t xml:space="preserve"> </w:t>
      </w:r>
      <w:r w:rsidR="009A5583" w:rsidRPr="00865B45">
        <w:rPr>
          <w:lang w:val="sr-Cyrl-CS"/>
        </w:rPr>
        <w:t xml:space="preserve">проф. др </w:t>
      </w:r>
      <w:r w:rsidR="0032746A" w:rsidRPr="00865B45">
        <w:rPr>
          <w:lang w:val="sr-Cyrl-CS"/>
        </w:rPr>
        <w:t>Миладин Шеварлић</w:t>
      </w:r>
      <w:r w:rsidR="00EE204C" w:rsidRPr="00865B45">
        <w:rPr>
          <w:lang w:val="sr-Cyrl-RS"/>
        </w:rPr>
        <w:t xml:space="preserve">, </w:t>
      </w:r>
      <w:r w:rsidR="00071DC0" w:rsidRPr="00865B45">
        <w:rPr>
          <w:lang w:val="sr-Cyrl-RS"/>
        </w:rPr>
        <w:t>као</w:t>
      </w:r>
      <w:r w:rsidR="00757516" w:rsidRPr="00865B45">
        <w:rPr>
          <w:lang w:val="sr-Cyrl-CS"/>
        </w:rPr>
        <w:t xml:space="preserve"> и </w:t>
      </w:r>
      <w:r w:rsidR="00376800" w:rsidRPr="00865B45">
        <w:rPr>
          <w:lang w:val="sr-Cyrl-CS"/>
        </w:rPr>
        <w:t>Оливера Огњан</w:t>
      </w:r>
      <w:r w:rsidR="00E02112" w:rsidRPr="00865B45">
        <w:rPr>
          <w:lang w:val="sr-Cyrl-CS"/>
        </w:rPr>
        <w:t>овић (</w:t>
      </w:r>
      <w:r w:rsidR="00A06E27" w:rsidRPr="00865B45">
        <w:rPr>
          <w:lang w:val="sr-Cyrl-CS"/>
        </w:rPr>
        <w:t>заменик Верољуба Матића)</w:t>
      </w:r>
      <w:r w:rsidR="00A06E27" w:rsidRPr="00865B45">
        <w:rPr>
          <w:lang w:val="en-US"/>
        </w:rPr>
        <w:t xml:space="preserve">, </w:t>
      </w:r>
      <w:r w:rsidR="00EE204C" w:rsidRPr="00865B45">
        <w:rPr>
          <w:lang w:val="sr-Cyrl-CS"/>
        </w:rPr>
        <w:t>Марко Зељ</w:t>
      </w:r>
      <w:r w:rsidR="00A06E27" w:rsidRPr="00865B45">
        <w:rPr>
          <w:lang w:val="sr-Cyrl-CS"/>
        </w:rPr>
        <w:t>уг (заменик Жарка Богатиновића)</w:t>
      </w:r>
      <w:r w:rsidR="00A06E27" w:rsidRPr="00865B45">
        <w:rPr>
          <w:lang w:val="en-US"/>
        </w:rPr>
        <w:t xml:space="preserve">, </w:t>
      </w:r>
      <w:r w:rsidR="00EE204C" w:rsidRPr="00865B45">
        <w:rPr>
          <w:lang w:val="sr-Cyrl-CS"/>
        </w:rPr>
        <w:t>Далибор Ради</w:t>
      </w:r>
      <w:r w:rsidR="00E02112" w:rsidRPr="00865B45">
        <w:rPr>
          <w:lang w:val="sr-Cyrl-CS"/>
        </w:rPr>
        <w:t>чевић (заменик Милије Милетића)</w:t>
      </w:r>
      <w:r w:rsidR="00E02112" w:rsidRPr="00865B45">
        <w:rPr>
          <w:lang w:val="en-US"/>
        </w:rPr>
        <w:t xml:space="preserve">, </w:t>
      </w:r>
      <w:r w:rsidR="00E02112" w:rsidRPr="00865B45">
        <w:rPr>
          <w:lang w:val="sr-Cyrl-CS"/>
        </w:rPr>
        <w:t xml:space="preserve"> Олена Папуга</w:t>
      </w:r>
      <w:r w:rsidR="00E02112" w:rsidRPr="00865B45">
        <w:rPr>
          <w:lang w:val="en-US"/>
        </w:rPr>
        <w:t xml:space="preserve"> </w:t>
      </w:r>
      <w:r w:rsidR="00EE204C" w:rsidRPr="00865B45">
        <w:rPr>
          <w:lang w:val="sr-Cyrl-CS"/>
        </w:rPr>
        <w:t>(заменик Наде Лазић) и Владими</w:t>
      </w:r>
      <w:r w:rsidR="00E02112" w:rsidRPr="00865B45">
        <w:rPr>
          <w:lang w:val="sr-Cyrl-CS"/>
        </w:rPr>
        <w:t>р Ђурић (заменик Ненада Божића)</w:t>
      </w:r>
      <w:r w:rsidR="00E02112" w:rsidRPr="00865B45">
        <w:rPr>
          <w:lang w:val="en-US"/>
        </w:rPr>
        <w:t xml:space="preserve">, </w:t>
      </w:r>
      <w:r w:rsidR="00E02112" w:rsidRPr="00865B45">
        <w:rPr>
          <w:lang w:val="sr-Cyrl-CS"/>
        </w:rPr>
        <w:t>замениц</w:t>
      </w:r>
      <w:r w:rsidR="00E02112" w:rsidRPr="00865B45">
        <w:rPr>
          <w:lang w:val="sr-Cyrl-RS"/>
        </w:rPr>
        <w:t>и</w:t>
      </w:r>
      <w:r w:rsidR="00E02112" w:rsidRPr="00865B45">
        <w:rPr>
          <w:lang w:val="sr-Cyrl-CS"/>
        </w:rPr>
        <w:t xml:space="preserve"> чланова Одбора.</w:t>
      </w:r>
    </w:p>
    <w:p w:rsidR="00D6368E" w:rsidRPr="00865B45" w:rsidRDefault="00C52482" w:rsidP="00D6368E">
      <w:pPr>
        <w:jc w:val="both"/>
        <w:rPr>
          <w:lang w:val="sr-Cyrl-CS"/>
        </w:rPr>
      </w:pPr>
      <w:r w:rsidRPr="00865B45">
        <w:rPr>
          <w:lang w:val="sr-Cyrl-CS"/>
        </w:rPr>
        <w:tab/>
        <w:t>Седници ни</w:t>
      </w:r>
      <w:r w:rsidR="001C48A0" w:rsidRPr="00865B45">
        <w:rPr>
          <w:lang w:val="sr-Cyrl-CS"/>
        </w:rPr>
        <w:t>су</w:t>
      </w:r>
      <w:r w:rsidRPr="00865B45">
        <w:rPr>
          <w:lang w:val="sr-Cyrl-CS"/>
        </w:rPr>
        <w:t xml:space="preserve"> присуствова</w:t>
      </w:r>
      <w:r w:rsidR="001C48A0" w:rsidRPr="00865B45">
        <w:rPr>
          <w:lang w:val="sr-Cyrl-CS"/>
        </w:rPr>
        <w:t>ли</w:t>
      </w:r>
      <w:r w:rsidRPr="00865B45">
        <w:rPr>
          <w:lang w:val="sr-Cyrl-CS"/>
        </w:rPr>
        <w:t xml:space="preserve"> члан</w:t>
      </w:r>
      <w:r w:rsidR="001C48A0" w:rsidRPr="00865B45">
        <w:rPr>
          <w:lang w:val="sr-Cyrl-CS"/>
        </w:rPr>
        <w:t>ови</w:t>
      </w:r>
      <w:r w:rsidRPr="00865B45">
        <w:rPr>
          <w:lang w:val="sr-Cyrl-CS"/>
        </w:rPr>
        <w:t xml:space="preserve"> Одбора</w:t>
      </w:r>
      <w:r w:rsidR="001C48A0" w:rsidRPr="00865B45">
        <w:rPr>
          <w:lang w:val="sr-Cyrl-CS"/>
        </w:rPr>
        <w:t>:</w:t>
      </w:r>
      <w:r w:rsidR="00E02112" w:rsidRPr="00865B45">
        <w:rPr>
          <w:lang w:val="en-US"/>
        </w:rPr>
        <w:t xml:space="preserve"> </w:t>
      </w:r>
      <w:r w:rsidR="00DF062C" w:rsidRPr="00865B45">
        <w:rPr>
          <w:lang w:val="sr-Cyrl-CS"/>
        </w:rPr>
        <w:t>Верољуб Матић,</w:t>
      </w:r>
      <w:r w:rsidR="001C48A0" w:rsidRPr="00865B45">
        <w:rPr>
          <w:lang w:val="sr-Cyrl-CS"/>
        </w:rPr>
        <w:t xml:space="preserve"> </w:t>
      </w:r>
      <w:r w:rsidR="00DF062C" w:rsidRPr="00865B45">
        <w:rPr>
          <w:lang w:val="sr-Cyrl-CS"/>
        </w:rPr>
        <w:t xml:space="preserve">Жарко Богатиновић, Милија Милетић, </w:t>
      </w:r>
      <w:r w:rsidR="00EE204C" w:rsidRPr="00865B45">
        <w:rPr>
          <w:lang w:val="sr-Cyrl-CS"/>
        </w:rPr>
        <w:t>Мирослав Алексић,</w:t>
      </w:r>
      <w:r w:rsidR="00376800" w:rsidRPr="00865B45">
        <w:rPr>
          <w:lang w:val="sr-Cyrl-CS"/>
        </w:rPr>
        <w:t xml:space="preserve"> Горан Јешић, Нада Лазић, </w:t>
      </w:r>
      <w:r w:rsidR="00EE204C" w:rsidRPr="00865B45">
        <w:rPr>
          <w:lang w:val="sr-Cyrl-CS"/>
        </w:rPr>
        <w:t>Милорад</w:t>
      </w:r>
      <w:r w:rsidR="001C48A0" w:rsidRPr="00865B45">
        <w:rPr>
          <w:lang w:val="sr-Cyrl-CS"/>
        </w:rPr>
        <w:t xml:space="preserve"> Ми</w:t>
      </w:r>
      <w:r w:rsidR="00EE204C" w:rsidRPr="00865B45">
        <w:rPr>
          <w:lang w:val="sr-Cyrl-CS"/>
        </w:rPr>
        <w:t>рч</w:t>
      </w:r>
      <w:r w:rsidR="001C48A0" w:rsidRPr="00865B45">
        <w:rPr>
          <w:lang w:val="sr-Cyrl-CS"/>
        </w:rPr>
        <w:t>ић</w:t>
      </w:r>
      <w:r w:rsidR="00EE204C" w:rsidRPr="00865B45">
        <w:rPr>
          <w:lang w:val="sr-Cyrl-CS"/>
        </w:rPr>
        <w:t xml:space="preserve"> и Ненад Божић.</w:t>
      </w:r>
      <w:r w:rsidR="00D6368E" w:rsidRPr="00865B45">
        <w:rPr>
          <w:lang w:val="sr-Cyrl-CS"/>
        </w:rPr>
        <w:t xml:space="preserve"> </w:t>
      </w:r>
    </w:p>
    <w:p w:rsidR="00E02112" w:rsidRPr="00865B45" w:rsidRDefault="00E02112" w:rsidP="00E02112">
      <w:pPr>
        <w:ind w:firstLine="720"/>
        <w:jc w:val="both"/>
        <w:rPr>
          <w:lang w:val="sr-Cyrl-CS"/>
        </w:rPr>
      </w:pPr>
      <w:r w:rsidRPr="00865B45">
        <w:rPr>
          <w:lang w:val="sr-Cyrl-CS"/>
        </w:rPr>
        <w:t>Седници су присуствовали представници Министарства пољопривреде, шумарства</w:t>
      </w:r>
      <w:r w:rsidRPr="00865B45">
        <w:rPr>
          <w:lang w:val="en-US"/>
        </w:rPr>
        <w:t xml:space="preserve"> </w:t>
      </w:r>
      <w:r w:rsidRPr="00865B45">
        <w:rPr>
          <w:lang w:val="sr-Cyrl-CS"/>
        </w:rPr>
        <w:t>и водопривреде:</w:t>
      </w:r>
      <w:r w:rsidRPr="00865B45">
        <w:rPr>
          <w:lang w:val="en-US"/>
        </w:rPr>
        <w:t xml:space="preserve"> </w:t>
      </w:r>
      <w:r w:rsidRPr="00865B45">
        <w:rPr>
          <w:lang w:val="sr-Cyrl-CS"/>
        </w:rPr>
        <w:t>Бранислав Недимовић, министар и Марко Сарановац, шеф кабинета министра као и представници средстава јавног информисања.</w:t>
      </w:r>
    </w:p>
    <w:p w:rsidR="00261337" w:rsidRPr="00865B45" w:rsidRDefault="00E020E2" w:rsidP="002D66C1">
      <w:pPr>
        <w:pStyle w:val="Style4"/>
        <w:spacing w:line="240" w:lineRule="exact"/>
        <w:ind w:firstLine="0"/>
        <w:rPr>
          <w:bCs/>
          <w:color w:val="000000"/>
          <w:lang w:eastAsia="sr-Cyrl-CS"/>
        </w:rPr>
      </w:pPr>
      <w:r w:rsidRPr="00865B45">
        <w:rPr>
          <w:lang w:val="sr-Cyrl-CS"/>
        </w:rPr>
        <w:t xml:space="preserve">            </w:t>
      </w:r>
    </w:p>
    <w:p w:rsidR="00E02112" w:rsidRPr="00865B45" w:rsidRDefault="00E02112" w:rsidP="00E02112">
      <w:pPr>
        <w:ind w:firstLine="720"/>
        <w:jc w:val="both"/>
        <w:rPr>
          <w:lang w:val="en-US"/>
        </w:rPr>
      </w:pPr>
    </w:p>
    <w:p w:rsidR="00901EF0" w:rsidRPr="00865B45" w:rsidRDefault="00901EF0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865B45">
        <w:rPr>
          <w:bCs/>
          <w:lang w:val="sr-Cyrl-RS"/>
        </w:rPr>
        <w:t xml:space="preserve">Одбор је </w:t>
      </w:r>
      <w:r w:rsidR="0001303D" w:rsidRPr="00865B45">
        <w:rPr>
          <w:bCs/>
          <w:lang w:val="sr-Cyrl-RS"/>
        </w:rPr>
        <w:t>једногласно</w:t>
      </w:r>
      <w:r w:rsidR="002D66C1" w:rsidRPr="00865B45">
        <w:rPr>
          <w:bCs/>
          <w:lang w:val="en-US"/>
        </w:rPr>
        <w:t xml:space="preserve"> </w:t>
      </w:r>
      <w:r w:rsidRPr="00865B45">
        <w:rPr>
          <w:bCs/>
          <w:lang w:val="sr-Cyrl-RS"/>
        </w:rPr>
        <w:t>усвојио следећи</w:t>
      </w:r>
    </w:p>
    <w:p w:rsidR="00C52482" w:rsidRPr="00865B45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865B45" w:rsidRDefault="00D73C8E" w:rsidP="00D73C8E">
      <w:pPr>
        <w:suppressAutoHyphens/>
        <w:autoSpaceDN w:val="0"/>
        <w:ind w:firstLine="708"/>
        <w:textAlignment w:val="baseline"/>
        <w:rPr>
          <w:rFonts w:eastAsia="Calibri"/>
          <w:b/>
          <w:kern w:val="3"/>
          <w:lang w:val="sr-Cyrl-CS" w:eastAsia="hi-IN" w:bidi="hi-IN"/>
        </w:rPr>
      </w:pPr>
      <w:r>
        <w:rPr>
          <w:rFonts w:eastAsia="Calibri"/>
          <w:b/>
          <w:kern w:val="3"/>
          <w:lang w:val="sr-Cyrl-CS" w:eastAsia="hi-IN" w:bidi="hi-IN"/>
        </w:rPr>
        <w:t xml:space="preserve">                                                     </w:t>
      </w:r>
      <w:bookmarkStart w:id="0" w:name="_GoBack"/>
      <w:bookmarkEnd w:id="0"/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Д н е в н и   р е д </w:t>
      </w:r>
    </w:p>
    <w:p w:rsidR="00C52482" w:rsidRPr="00865B45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D6368E" w:rsidRPr="00865B45" w:rsidRDefault="00D6368E" w:rsidP="00D6368E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 w:rsidRPr="00865B45">
        <w:rPr>
          <w:lang w:val="sr-Cyrl-CS"/>
        </w:rPr>
        <w:t xml:space="preserve">Разматрање Предлога закона о </w:t>
      </w:r>
      <w:r w:rsidRPr="00865B45">
        <w:rPr>
          <w:lang w:val="sr-Cyrl-RS"/>
        </w:rPr>
        <w:t>измени и допунама Закона о пољопривредном земљишту</w:t>
      </w:r>
      <w:r w:rsidRPr="00865B45">
        <w:rPr>
          <w:lang w:val="sr-Cyrl-CS"/>
        </w:rPr>
        <w:t>, који је поднела Влада (број 320</w:t>
      </w:r>
      <w:r w:rsidRPr="00865B45">
        <w:t>-</w:t>
      </w:r>
      <w:r w:rsidRPr="00865B45">
        <w:rPr>
          <w:lang w:val="sr-Cyrl-RS"/>
        </w:rPr>
        <w:t>2209</w:t>
      </w:r>
      <w:r w:rsidRPr="00865B45">
        <w:t>/1</w:t>
      </w:r>
      <w:r w:rsidRPr="00865B45">
        <w:rPr>
          <w:lang w:val="sr-Cyrl-RS"/>
        </w:rPr>
        <w:t>7</w:t>
      </w:r>
      <w:r w:rsidRPr="00865B45">
        <w:rPr>
          <w:lang w:val="sr-Cyrl-CS"/>
        </w:rPr>
        <w:t xml:space="preserve"> од 14</w:t>
      </w:r>
      <w:r w:rsidRPr="00865B45">
        <w:t>.</w:t>
      </w:r>
      <w:r w:rsidRPr="00865B45">
        <w:rPr>
          <w:lang w:val="sr-Cyrl-RS"/>
        </w:rPr>
        <w:t xml:space="preserve"> августа 2017. године</w:t>
      </w:r>
      <w:r w:rsidRPr="00865B45">
        <w:rPr>
          <w:lang w:val="sr-Cyrl-CS"/>
        </w:rPr>
        <w:t>), у појединостима</w:t>
      </w:r>
      <w:r w:rsidRPr="00865B45">
        <w:rPr>
          <w:lang w:val="sr-Latn-RS"/>
        </w:rPr>
        <w:t>;</w:t>
      </w:r>
    </w:p>
    <w:p w:rsidR="002D66C1" w:rsidRPr="00865B45" w:rsidRDefault="00D6368E" w:rsidP="00BA49DF">
      <w:pPr>
        <w:pStyle w:val="ListParagraph"/>
        <w:numPr>
          <w:ilvl w:val="0"/>
          <w:numId w:val="7"/>
        </w:numPr>
        <w:spacing w:after="200" w:line="276" w:lineRule="auto"/>
        <w:rPr>
          <w:rFonts w:eastAsiaTheme="minorHAnsi"/>
          <w:lang w:val="en-US"/>
        </w:rPr>
      </w:pPr>
      <w:r w:rsidRPr="00865B45">
        <w:rPr>
          <w:lang w:val="sr-Cyrl-RS"/>
        </w:rPr>
        <w:t>Разно.</w:t>
      </w:r>
    </w:p>
    <w:p w:rsidR="00BA49DF" w:rsidRPr="00865B45" w:rsidRDefault="00BA49DF" w:rsidP="00BA49DF">
      <w:pPr>
        <w:pStyle w:val="ListParagraph"/>
        <w:spacing w:after="200" w:line="276" w:lineRule="auto"/>
        <w:ind w:left="928"/>
        <w:rPr>
          <w:rFonts w:eastAsiaTheme="minorHAnsi"/>
          <w:lang w:val="en-US"/>
        </w:rPr>
      </w:pPr>
    </w:p>
    <w:p w:rsidR="002D66C1" w:rsidRPr="00865B45" w:rsidRDefault="002D66C1" w:rsidP="002D66C1">
      <w:pPr>
        <w:pStyle w:val="Style4"/>
        <w:spacing w:line="240" w:lineRule="exact"/>
        <w:rPr>
          <w:bCs/>
          <w:color w:val="000000"/>
          <w:lang w:eastAsia="sr-Cyrl-CS"/>
        </w:rPr>
      </w:pPr>
      <w:r w:rsidRPr="00865B45">
        <w:rPr>
          <w:bCs/>
          <w:color w:val="000000"/>
          <w:lang w:val="sr-Cyrl-RS" w:eastAsia="sr-Cyrl-CS"/>
        </w:rPr>
        <w:t>Пре преласка на рад по утврђеном дневном реду Одбор је на предлог председника Одбора, већином гласова (1</w:t>
      </w:r>
      <w:r w:rsidRPr="00865B45">
        <w:rPr>
          <w:bCs/>
          <w:color w:val="000000"/>
          <w:lang w:eastAsia="sr-Cyrl-CS"/>
        </w:rPr>
        <w:t>1</w:t>
      </w:r>
      <w:r w:rsidRPr="00865B45">
        <w:rPr>
          <w:bCs/>
          <w:color w:val="000000"/>
          <w:lang w:val="sr-Cyrl-RS" w:eastAsia="sr-Cyrl-CS"/>
        </w:rPr>
        <w:t xml:space="preserve"> за, </w:t>
      </w:r>
      <w:r w:rsidRPr="00865B45">
        <w:rPr>
          <w:bCs/>
          <w:color w:val="000000"/>
          <w:lang w:eastAsia="sr-Cyrl-CS"/>
        </w:rPr>
        <w:t>2</w:t>
      </w:r>
      <w:r w:rsidRPr="00865B45">
        <w:rPr>
          <w:bCs/>
          <w:color w:val="000000"/>
          <w:lang w:val="sr-Cyrl-RS" w:eastAsia="sr-Cyrl-CS"/>
        </w:rPr>
        <w:t xml:space="preserve"> против), одлучио да обави обједињену расправу у појединостима о</w:t>
      </w:r>
      <w:r w:rsidRPr="00865B45">
        <w:rPr>
          <w:bCs/>
          <w:color w:val="000000"/>
          <w:lang w:eastAsia="sr-Cyrl-CS"/>
        </w:rPr>
        <w:t xml:space="preserve"> </w:t>
      </w:r>
      <w:r w:rsidRPr="00865B45">
        <w:rPr>
          <w:bCs/>
          <w:color w:val="000000"/>
          <w:lang w:val="sr-Cyrl-RS" w:eastAsia="sr-Cyrl-CS"/>
        </w:rPr>
        <w:t>Предлогу закона, а затим да се, употребом система е</w:t>
      </w:r>
      <w:r w:rsidRPr="00865B45">
        <w:rPr>
          <w:bCs/>
          <w:color w:val="000000"/>
          <w:lang w:eastAsia="sr-Cyrl-CS"/>
        </w:rPr>
        <w:t>-</w:t>
      </w:r>
      <w:r w:rsidRPr="00865B45">
        <w:rPr>
          <w:bCs/>
          <w:color w:val="000000"/>
          <w:lang w:val="sr-Cyrl-RS" w:eastAsia="sr-Cyrl-CS"/>
        </w:rPr>
        <w:t xml:space="preserve">парламента, изјасни групним гласањем најпре о амандманима које је предлагач прихватио, а затим о амандманима које предлагач није прихватио. </w:t>
      </w:r>
    </w:p>
    <w:p w:rsidR="002D66C1" w:rsidRPr="00865B45" w:rsidRDefault="002D66C1" w:rsidP="002D66C1">
      <w:pPr>
        <w:pStyle w:val="ListParagraph"/>
        <w:spacing w:after="200" w:line="276" w:lineRule="auto"/>
        <w:ind w:left="928"/>
        <w:rPr>
          <w:rFonts w:eastAsiaTheme="minorHAnsi"/>
          <w:lang w:val="en-US"/>
        </w:rPr>
      </w:pPr>
    </w:p>
    <w:p w:rsidR="00C52482" w:rsidRPr="00865B45" w:rsidRDefault="00C52482" w:rsidP="00C52482">
      <w:pPr>
        <w:jc w:val="both"/>
        <w:rPr>
          <w:lang w:val="sr-Cyrl-CS"/>
        </w:rPr>
      </w:pP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</w:p>
    <w:p w:rsidR="00AF5A25" w:rsidRDefault="00C52482" w:rsidP="0083681A">
      <w:pPr>
        <w:spacing w:line="276" w:lineRule="auto"/>
        <w:ind w:firstLine="568"/>
        <w:jc w:val="both"/>
        <w:rPr>
          <w:b/>
          <w:lang w:val="en-US"/>
        </w:rPr>
      </w:pPr>
      <w:r w:rsidRPr="00865B45">
        <w:rPr>
          <w:lang w:val="sr-Cyrl-CS"/>
        </w:rPr>
        <w:lastRenderedPageBreak/>
        <w:t>Прва</w:t>
      </w:r>
      <w:r w:rsidR="0024481C" w:rsidRPr="00865B45">
        <w:rPr>
          <w:lang w:val="sr-Cyrl-CS"/>
        </w:rPr>
        <w:t xml:space="preserve"> тачка </w:t>
      </w:r>
      <w:r w:rsidRPr="00865B45">
        <w:rPr>
          <w:lang w:val="sr-Cyrl-CS"/>
        </w:rPr>
        <w:t xml:space="preserve">дневног реда - </w:t>
      </w:r>
      <w:r w:rsidR="00E02112" w:rsidRPr="00865B45">
        <w:rPr>
          <w:b/>
          <w:lang w:val="sr-Cyrl-CS"/>
        </w:rPr>
        <w:t xml:space="preserve">Разматрање Предлога закона о </w:t>
      </w:r>
      <w:r w:rsidR="00E02112" w:rsidRPr="00865B45">
        <w:rPr>
          <w:b/>
          <w:lang w:val="sr-Cyrl-RS"/>
        </w:rPr>
        <w:t>измени и допунама Закона о пољопривредном земљишту</w:t>
      </w:r>
      <w:r w:rsidR="00E02112" w:rsidRPr="00865B45">
        <w:rPr>
          <w:b/>
          <w:lang w:val="sr-Cyrl-CS"/>
        </w:rPr>
        <w:t>, који је поднела Влада (број 320</w:t>
      </w:r>
      <w:r w:rsidR="00E02112" w:rsidRPr="00865B45">
        <w:rPr>
          <w:b/>
        </w:rPr>
        <w:t>-</w:t>
      </w:r>
      <w:r w:rsidR="00E02112" w:rsidRPr="00865B45">
        <w:rPr>
          <w:b/>
          <w:lang w:val="sr-Cyrl-RS"/>
        </w:rPr>
        <w:t>2209</w:t>
      </w:r>
      <w:r w:rsidR="00E02112" w:rsidRPr="00865B45">
        <w:rPr>
          <w:b/>
        </w:rPr>
        <w:t>/1</w:t>
      </w:r>
      <w:r w:rsidR="00E02112" w:rsidRPr="00865B45">
        <w:rPr>
          <w:b/>
          <w:lang w:val="sr-Cyrl-RS"/>
        </w:rPr>
        <w:t>7</w:t>
      </w:r>
      <w:r w:rsidR="00E02112" w:rsidRPr="00865B45">
        <w:rPr>
          <w:b/>
          <w:lang w:val="sr-Cyrl-CS"/>
        </w:rPr>
        <w:t xml:space="preserve"> од 14</w:t>
      </w:r>
      <w:r w:rsidR="00E02112" w:rsidRPr="00865B45">
        <w:rPr>
          <w:b/>
        </w:rPr>
        <w:t>.</w:t>
      </w:r>
      <w:r w:rsidR="00E02112" w:rsidRPr="00865B45">
        <w:rPr>
          <w:b/>
          <w:lang w:val="sr-Cyrl-RS"/>
        </w:rPr>
        <w:t xml:space="preserve"> августа 2017. године</w:t>
      </w:r>
      <w:r w:rsidR="00E02112" w:rsidRPr="00865B45">
        <w:rPr>
          <w:b/>
          <w:lang w:val="sr-Cyrl-CS"/>
        </w:rPr>
        <w:t>), у појединостима</w:t>
      </w:r>
    </w:p>
    <w:p w:rsidR="007636E6" w:rsidRPr="007636E6" w:rsidRDefault="007636E6" w:rsidP="007636E6">
      <w:pPr>
        <w:spacing w:line="276" w:lineRule="auto"/>
        <w:jc w:val="both"/>
        <w:rPr>
          <w:b/>
          <w:lang w:val="sr-Cyrl-RS"/>
        </w:rPr>
      </w:pPr>
    </w:p>
    <w:p w:rsidR="00AF5A25" w:rsidRDefault="00AF5A25" w:rsidP="00AF5A25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  <w:proofErr w:type="spellStart"/>
      <w:r w:rsidRPr="00865B45">
        <w:rPr>
          <w:rStyle w:val="FontStyle11"/>
          <w:lang w:eastAsia="sr-Cyrl-CS"/>
        </w:rPr>
        <w:t>Председник</w:t>
      </w:r>
      <w:proofErr w:type="spellEnd"/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Одбора</w:t>
      </w:r>
      <w:proofErr w:type="spellEnd"/>
      <w:r w:rsidRPr="00865B45">
        <w:rPr>
          <w:rStyle w:val="FontStyle11"/>
          <w:lang w:val="sr-Cyrl-RS"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отворио</w:t>
      </w:r>
      <w:proofErr w:type="spellEnd"/>
      <w:r w:rsidRPr="00865B45">
        <w:rPr>
          <w:rStyle w:val="FontStyle11"/>
          <w:lang w:val="sr-Cyrl-RS" w:eastAsia="sr-Cyrl-CS"/>
        </w:rPr>
        <w:t xml:space="preserve"> је</w:t>
      </w:r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претрес</w:t>
      </w:r>
      <w:proofErr w:type="spellEnd"/>
      <w:r w:rsidRPr="00865B45">
        <w:rPr>
          <w:rStyle w:val="FontStyle11"/>
          <w:lang w:eastAsia="sr-Cyrl-CS"/>
        </w:rPr>
        <w:t xml:space="preserve"> у </w:t>
      </w:r>
      <w:proofErr w:type="spellStart"/>
      <w:r w:rsidRPr="00865B45">
        <w:rPr>
          <w:rStyle w:val="FontStyle11"/>
          <w:lang w:eastAsia="sr-Cyrl-CS"/>
        </w:rPr>
        <w:t>појединостима</w:t>
      </w:r>
      <w:proofErr w:type="spellEnd"/>
      <w:r w:rsidRPr="00865B45">
        <w:rPr>
          <w:rStyle w:val="FontStyle11"/>
          <w:lang w:eastAsia="sr-Cyrl-CS"/>
        </w:rPr>
        <w:t xml:space="preserve"> и </w:t>
      </w:r>
      <w:proofErr w:type="spellStart"/>
      <w:r w:rsidRPr="00865B45">
        <w:rPr>
          <w:rStyle w:val="FontStyle11"/>
          <w:lang w:eastAsia="sr-Cyrl-CS"/>
        </w:rPr>
        <w:t>констатовао</w:t>
      </w:r>
      <w:proofErr w:type="spellEnd"/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да</w:t>
      </w:r>
      <w:proofErr w:type="spellEnd"/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је</w:t>
      </w:r>
      <w:proofErr w:type="spellEnd"/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на</w:t>
      </w:r>
      <w:proofErr w:type="spellEnd"/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Пре</w:t>
      </w:r>
      <w:proofErr w:type="spellEnd"/>
      <w:r w:rsidRPr="00865B45">
        <w:rPr>
          <w:rStyle w:val="FontStyle11"/>
          <w:lang w:val="sr-Cyrl-RS" w:eastAsia="sr-Cyrl-CS"/>
        </w:rPr>
        <w:t>д</w:t>
      </w:r>
      <w:proofErr w:type="spellStart"/>
      <w:r w:rsidRPr="00865B45">
        <w:rPr>
          <w:rStyle w:val="FontStyle11"/>
          <w:lang w:eastAsia="sr-Cyrl-CS"/>
        </w:rPr>
        <w:t>лог</w:t>
      </w:r>
      <w:proofErr w:type="spellEnd"/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закона</w:t>
      </w:r>
      <w:proofErr w:type="spellEnd"/>
      <w:r w:rsidRPr="00865B45">
        <w:rPr>
          <w:rStyle w:val="FontStyle11"/>
          <w:lang w:eastAsia="sr-Cyrl-CS"/>
        </w:rPr>
        <w:t xml:space="preserve"> </w:t>
      </w:r>
      <w:r w:rsidRPr="00865B45">
        <w:rPr>
          <w:lang w:val="sr-Cyrl-CS"/>
        </w:rPr>
        <w:t xml:space="preserve">о </w:t>
      </w:r>
      <w:r w:rsidRPr="00865B45">
        <w:rPr>
          <w:lang w:val="sr-Cyrl-RS"/>
        </w:rPr>
        <w:t xml:space="preserve">измени и допунама Закона о пољопривредном земљишту </w:t>
      </w:r>
      <w:proofErr w:type="spellStart"/>
      <w:r w:rsidRPr="00865B45">
        <w:rPr>
          <w:rStyle w:val="FontStyle11"/>
          <w:lang w:eastAsia="sr-Cyrl-CS"/>
        </w:rPr>
        <w:t>поднето</w:t>
      </w:r>
      <w:proofErr w:type="spellEnd"/>
      <w:r w:rsidRPr="00865B45">
        <w:rPr>
          <w:rStyle w:val="FontStyle11"/>
          <w:lang w:eastAsia="sr-Cyrl-CS"/>
        </w:rPr>
        <w:t xml:space="preserve"> </w:t>
      </w:r>
      <w:r w:rsidRPr="00865B45">
        <w:rPr>
          <w:rStyle w:val="FontStyle11"/>
          <w:lang w:val="sr-Cyrl-RS" w:eastAsia="sr-Cyrl-CS"/>
        </w:rPr>
        <w:t>47</w:t>
      </w:r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амандмана</w:t>
      </w:r>
      <w:proofErr w:type="spellEnd"/>
      <w:r w:rsidRPr="00865B45">
        <w:rPr>
          <w:rStyle w:val="FontStyle11"/>
          <w:lang w:val="sr-Cyrl-RS" w:eastAsia="sr-Cyrl-CS"/>
        </w:rPr>
        <w:t xml:space="preserve">, а </w:t>
      </w:r>
      <w:proofErr w:type="spellStart"/>
      <w:r w:rsidRPr="00865B45">
        <w:rPr>
          <w:rStyle w:val="FontStyle11"/>
          <w:lang w:eastAsia="sr-Cyrl-CS"/>
        </w:rPr>
        <w:t>да</w:t>
      </w:r>
      <w:proofErr w:type="spellEnd"/>
      <w:r w:rsidRPr="00865B45">
        <w:rPr>
          <w:rStyle w:val="FontStyle11"/>
          <w:lang w:val="sr-Cyrl-RS" w:eastAsia="sr-Cyrl-CS"/>
        </w:rPr>
        <w:t xml:space="preserve"> је</w:t>
      </w:r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Влада</w:t>
      </w:r>
      <w:proofErr w:type="spellEnd"/>
      <w:r w:rsidRPr="00865B45">
        <w:rPr>
          <w:rStyle w:val="FontStyle11"/>
          <w:lang w:val="sr-Cyrl-RS" w:eastAsia="sr-Cyrl-CS"/>
        </w:rPr>
        <w:t xml:space="preserve"> прихватила 2 амандмана народних посланика, а да због техничке грешке Влада није дала мишљење на 3 амандмана који је поднео народни посланик мр Горан Чабради.</w:t>
      </w:r>
    </w:p>
    <w:p w:rsidR="007636E6" w:rsidRDefault="007636E6" w:rsidP="00AF5A25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</w:p>
    <w:p w:rsidR="007636E6" w:rsidRPr="00D73C8E" w:rsidRDefault="007636E6" w:rsidP="007636E6">
      <w:pPr>
        <w:pStyle w:val="Style4"/>
        <w:widowControl/>
        <w:spacing w:line="240" w:lineRule="exact"/>
        <w:ind w:right="23"/>
        <w:rPr>
          <w:color w:val="000000"/>
          <w:lang w:val="sr-Cyrl-RS" w:eastAsia="sr-Cyrl-CS"/>
        </w:rPr>
      </w:pPr>
      <w:r w:rsidRPr="007636E6">
        <w:rPr>
          <w:color w:val="000000"/>
          <w:lang w:val="sr-Cyrl-RS" w:eastAsia="sr-Cyrl-CS"/>
        </w:rPr>
        <w:t xml:space="preserve">Због прихваћених амандмана, </w:t>
      </w:r>
      <w:proofErr w:type="spellStart"/>
      <w:r w:rsidRPr="007636E6">
        <w:rPr>
          <w:color w:val="000000"/>
          <w:lang w:val="en-GB" w:eastAsia="sr-Cyrl-CS"/>
        </w:rPr>
        <w:t>Одбор</w:t>
      </w:r>
      <w:proofErr w:type="spellEnd"/>
      <w:r w:rsidRPr="007636E6">
        <w:rPr>
          <w:color w:val="000000"/>
          <w:lang w:val="en-GB" w:eastAsia="sr-Cyrl-CS"/>
        </w:rPr>
        <w:t xml:space="preserve"> </w:t>
      </w:r>
      <w:proofErr w:type="spellStart"/>
      <w:r w:rsidRPr="007636E6">
        <w:rPr>
          <w:color w:val="000000"/>
          <w:lang w:val="en-GB" w:eastAsia="sr-Cyrl-CS"/>
        </w:rPr>
        <w:t>је</w:t>
      </w:r>
      <w:proofErr w:type="spellEnd"/>
      <w:r w:rsidRPr="007636E6">
        <w:rPr>
          <w:color w:val="000000"/>
          <w:lang w:val="en-GB" w:eastAsia="sr-Cyrl-CS"/>
        </w:rPr>
        <w:t xml:space="preserve"> у </w:t>
      </w:r>
      <w:proofErr w:type="spellStart"/>
      <w:r w:rsidRPr="007636E6">
        <w:rPr>
          <w:color w:val="000000"/>
          <w:lang w:val="en-GB" w:eastAsia="sr-Cyrl-CS"/>
        </w:rPr>
        <w:t>складу</w:t>
      </w:r>
      <w:proofErr w:type="spellEnd"/>
      <w:r w:rsidRPr="007636E6">
        <w:rPr>
          <w:color w:val="000000"/>
          <w:lang w:val="en-GB" w:eastAsia="sr-Cyrl-CS"/>
        </w:rPr>
        <w:t xml:space="preserve"> </w:t>
      </w:r>
      <w:proofErr w:type="spellStart"/>
      <w:r w:rsidRPr="007636E6">
        <w:rPr>
          <w:color w:val="000000"/>
          <w:lang w:val="en-GB" w:eastAsia="sr-Cyrl-CS"/>
        </w:rPr>
        <w:t>са</w:t>
      </w:r>
      <w:proofErr w:type="spellEnd"/>
      <w:r w:rsidRPr="007636E6">
        <w:rPr>
          <w:color w:val="000000"/>
          <w:lang w:val="en-GB" w:eastAsia="sr-Cyrl-CS"/>
        </w:rPr>
        <w:t xml:space="preserve"> </w:t>
      </w:r>
      <w:proofErr w:type="spellStart"/>
      <w:r w:rsidRPr="007636E6">
        <w:rPr>
          <w:color w:val="000000"/>
          <w:lang w:val="en-GB" w:eastAsia="sr-Cyrl-CS"/>
        </w:rPr>
        <w:t>чланом</w:t>
      </w:r>
      <w:proofErr w:type="spellEnd"/>
      <w:r w:rsidRPr="007636E6">
        <w:rPr>
          <w:color w:val="000000"/>
          <w:lang w:val="en-GB" w:eastAsia="sr-Cyrl-CS"/>
        </w:rPr>
        <w:t xml:space="preserve"> 157. </w:t>
      </w:r>
      <w:proofErr w:type="spellStart"/>
      <w:proofErr w:type="gramStart"/>
      <w:r w:rsidRPr="007636E6">
        <w:rPr>
          <w:color w:val="000000"/>
          <w:lang w:val="en-GB" w:eastAsia="sr-Cyrl-CS"/>
        </w:rPr>
        <w:t>став</w:t>
      </w:r>
      <w:proofErr w:type="spellEnd"/>
      <w:proofErr w:type="gramEnd"/>
      <w:r w:rsidRPr="007636E6">
        <w:rPr>
          <w:color w:val="000000"/>
          <w:lang w:val="en-GB" w:eastAsia="sr-Cyrl-CS"/>
        </w:rPr>
        <w:t xml:space="preserve"> 6. </w:t>
      </w:r>
      <w:r w:rsidRPr="007636E6">
        <w:rPr>
          <w:color w:val="000000"/>
          <w:lang w:val="sr-Cyrl-RS" w:eastAsia="sr-Cyrl-CS"/>
        </w:rPr>
        <w:t>и чланом 161. став 1.</w:t>
      </w:r>
      <w:r w:rsidRPr="007636E6">
        <w:rPr>
          <w:color w:val="000000"/>
          <w:lang w:val="en-GB" w:eastAsia="sr-Cyrl-CS"/>
        </w:rPr>
        <w:t xml:space="preserve"> </w:t>
      </w:r>
      <w:proofErr w:type="spellStart"/>
      <w:proofErr w:type="gramStart"/>
      <w:r w:rsidRPr="007636E6">
        <w:rPr>
          <w:color w:val="000000"/>
          <w:lang w:val="en-GB" w:eastAsia="sr-Cyrl-CS"/>
        </w:rPr>
        <w:t>Пословника</w:t>
      </w:r>
      <w:proofErr w:type="spellEnd"/>
      <w:r w:rsidRPr="007636E6">
        <w:rPr>
          <w:color w:val="000000"/>
          <w:lang w:val="en-GB" w:eastAsia="sr-Cyrl-CS"/>
        </w:rPr>
        <w:t xml:space="preserve">  </w:t>
      </w:r>
      <w:proofErr w:type="spellStart"/>
      <w:r w:rsidRPr="007636E6">
        <w:rPr>
          <w:color w:val="000000"/>
          <w:lang w:val="en-GB" w:eastAsia="sr-Cyrl-CS"/>
        </w:rPr>
        <w:t>Народне</w:t>
      </w:r>
      <w:proofErr w:type="spellEnd"/>
      <w:proofErr w:type="gramEnd"/>
      <w:r w:rsidRPr="007636E6">
        <w:rPr>
          <w:color w:val="000000"/>
          <w:lang w:val="en-GB" w:eastAsia="sr-Cyrl-CS"/>
        </w:rPr>
        <w:t xml:space="preserve"> </w:t>
      </w:r>
      <w:proofErr w:type="spellStart"/>
      <w:r w:rsidRPr="007636E6">
        <w:rPr>
          <w:color w:val="000000"/>
          <w:lang w:val="en-GB" w:eastAsia="sr-Cyrl-CS"/>
        </w:rPr>
        <w:t>скупштине</w:t>
      </w:r>
      <w:proofErr w:type="spellEnd"/>
      <w:r w:rsidRPr="007636E6">
        <w:rPr>
          <w:color w:val="000000"/>
          <w:lang w:val="en-GB" w:eastAsia="sr-Cyrl-CS"/>
        </w:rPr>
        <w:t xml:space="preserve">, </w:t>
      </w:r>
      <w:proofErr w:type="spellStart"/>
      <w:r w:rsidRPr="007636E6">
        <w:rPr>
          <w:color w:val="000000"/>
          <w:lang w:val="en-GB" w:eastAsia="sr-Cyrl-CS"/>
        </w:rPr>
        <w:t>поднео</w:t>
      </w:r>
      <w:proofErr w:type="spellEnd"/>
      <w:r w:rsidRPr="007636E6">
        <w:rPr>
          <w:color w:val="000000"/>
          <w:lang w:val="en-GB" w:eastAsia="sr-Cyrl-CS"/>
        </w:rPr>
        <w:t xml:space="preserve"> </w:t>
      </w:r>
      <w:proofErr w:type="spellStart"/>
      <w:r w:rsidRPr="007636E6">
        <w:rPr>
          <w:color w:val="000000"/>
          <w:lang w:val="en-GB" w:eastAsia="sr-Cyrl-CS"/>
        </w:rPr>
        <w:t>амандман</w:t>
      </w:r>
      <w:proofErr w:type="spellEnd"/>
      <w:r w:rsidRPr="007636E6">
        <w:rPr>
          <w:color w:val="000000"/>
          <w:lang w:val="en-GB" w:eastAsia="sr-Cyrl-CS"/>
        </w:rPr>
        <w:t xml:space="preserve">  </w:t>
      </w:r>
      <w:proofErr w:type="spellStart"/>
      <w:r w:rsidRPr="007636E6">
        <w:rPr>
          <w:color w:val="000000"/>
          <w:lang w:val="en-GB" w:eastAsia="sr-Cyrl-CS"/>
        </w:rPr>
        <w:t>на</w:t>
      </w:r>
      <w:proofErr w:type="spellEnd"/>
      <w:r w:rsidRPr="007636E6">
        <w:rPr>
          <w:color w:val="000000"/>
          <w:lang w:val="en-GB" w:eastAsia="sr-Cyrl-CS"/>
        </w:rPr>
        <w:t xml:space="preserve"> </w:t>
      </w:r>
      <w:proofErr w:type="spellStart"/>
      <w:r w:rsidRPr="007636E6">
        <w:rPr>
          <w:color w:val="000000"/>
          <w:lang w:val="en-GB" w:eastAsia="sr-Cyrl-CS"/>
        </w:rPr>
        <w:t>члан</w:t>
      </w:r>
      <w:proofErr w:type="spellEnd"/>
      <w:r w:rsidRPr="007636E6">
        <w:rPr>
          <w:color w:val="000000"/>
          <w:lang w:val="sr-Cyrl-RS" w:eastAsia="sr-Cyrl-CS"/>
        </w:rPr>
        <w:t xml:space="preserve"> </w:t>
      </w:r>
      <w:r w:rsidRPr="007636E6">
        <w:rPr>
          <w:color w:val="000000"/>
          <w:lang w:eastAsia="sr-Cyrl-CS"/>
        </w:rPr>
        <w:t>3</w:t>
      </w:r>
      <w:r w:rsidRPr="007636E6">
        <w:rPr>
          <w:color w:val="000000"/>
          <w:lang w:val="sr-Cyrl-RS" w:eastAsia="sr-Cyrl-CS"/>
        </w:rPr>
        <w:t xml:space="preserve">. Предлога закона </w:t>
      </w:r>
      <w:r w:rsidRPr="007636E6">
        <w:rPr>
          <w:color w:val="000000"/>
          <w:lang w:val="sr-Cyrl-CS" w:eastAsia="sr-Cyrl-CS"/>
        </w:rPr>
        <w:t xml:space="preserve">о </w:t>
      </w:r>
      <w:r w:rsidRPr="007636E6">
        <w:rPr>
          <w:color w:val="000000"/>
          <w:lang w:val="sr-Cyrl-RS" w:eastAsia="sr-Cyrl-CS"/>
        </w:rPr>
        <w:t>измени и допунама З</w:t>
      </w:r>
      <w:r w:rsidR="00D73C8E">
        <w:rPr>
          <w:color w:val="000000"/>
          <w:lang w:val="sr-Cyrl-RS" w:eastAsia="sr-Cyrl-CS"/>
        </w:rPr>
        <w:t>акона о пољопривредном земљишту:</w:t>
      </w: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eastAsia="sr-Cyrl-CS"/>
        </w:rPr>
      </w:pP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val="sr-Cyrl-RS" w:eastAsia="sr-Cyrl-CS"/>
        </w:rPr>
      </w:pPr>
      <w:r w:rsidRPr="007636E6">
        <w:rPr>
          <w:color w:val="000000"/>
          <w:lang w:val="sr-Cyrl-RS" w:eastAsia="sr-Cyrl-CS"/>
        </w:rPr>
        <w:t xml:space="preserve">                                                 А м а н д м а н</w:t>
      </w: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val="sr-Cyrl-RS" w:eastAsia="sr-Cyrl-CS"/>
        </w:rPr>
      </w:pP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val="sr-Cyrl-RS" w:eastAsia="sr-Cyrl-CS"/>
        </w:rPr>
      </w:pPr>
      <w:r w:rsidRPr="007636E6">
        <w:rPr>
          <w:color w:val="000000"/>
          <w:lang w:val="ru-RU" w:eastAsia="sr-Cyrl-CS"/>
        </w:rPr>
        <w:t xml:space="preserve">У члану 3. ставу 6. Предлога закона речи: </w:t>
      </w:r>
      <w:r w:rsidRPr="007636E6">
        <w:rPr>
          <w:color w:val="000000"/>
          <w:lang w:val="sr-Latn-RS" w:eastAsia="sr-Cyrl-CS"/>
        </w:rPr>
        <w:t>„</w:t>
      </w:r>
      <w:r w:rsidRPr="007636E6">
        <w:rPr>
          <w:color w:val="000000"/>
          <w:lang w:val="ru-RU" w:eastAsia="sr-Cyrl-CS"/>
        </w:rPr>
        <w:t>од дана ступања на снагу овог закона</w:t>
      </w:r>
      <w:r w:rsidRPr="007636E6">
        <w:rPr>
          <w:color w:val="000000"/>
          <w:lang w:val="sr-Latn-RS" w:eastAsia="sr-Cyrl-CS"/>
        </w:rPr>
        <w:t>“</w:t>
      </w:r>
      <w:r w:rsidRPr="007636E6">
        <w:rPr>
          <w:color w:val="000000"/>
          <w:lang w:val="sr-Cyrl-RS" w:eastAsia="sr-Cyrl-CS"/>
        </w:rPr>
        <w:t>, замењују се речима: “од дана почетка примене овог закона“.</w:t>
      </w: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val="ru-RU" w:eastAsia="sr-Cyrl-CS"/>
        </w:rPr>
      </w:pP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val="ru-RU" w:eastAsia="sr-Cyrl-CS"/>
        </w:rPr>
      </w:pP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val="ru-RU" w:eastAsia="sr-Cyrl-CS"/>
        </w:rPr>
      </w:pPr>
      <w:r w:rsidRPr="007636E6">
        <w:rPr>
          <w:color w:val="000000"/>
          <w:lang w:val="ru-RU" w:eastAsia="sr-Cyrl-CS"/>
        </w:rPr>
        <w:t xml:space="preserve">                                             О б р а з л о ж е њ е</w:t>
      </w: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val="ru-RU" w:eastAsia="sr-Cyrl-CS"/>
        </w:rPr>
      </w:pPr>
    </w:p>
    <w:p w:rsidR="007636E6" w:rsidRPr="007636E6" w:rsidRDefault="007636E6" w:rsidP="007636E6">
      <w:pPr>
        <w:pStyle w:val="Style4"/>
        <w:widowControl/>
        <w:spacing w:line="240" w:lineRule="exact"/>
        <w:ind w:right="23"/>
        <w:rPr>
          <w:color w:val="000000"/>
          <w:lang w:val="ru-RU" w:eastAsia="sr-Cyrl-CS"/>
        </w:rPr>
      </w:pPr>
      <w:r w:rsidRPr="007636E6">
        <w:rPr>
          <w:color w:val="000000"/>
          <w:lang w:val="ru-RU" w:eastAsia="sr-Cyrl-CS"/>
        </w:rPr>
        <w:t xml:space="preserve"> Овим амандманом врши се усклађивање текста Предлога закона са  прихваћеним амандманом народног посланика.</w:t>
      </w:r>
    </w:p>
    <w:p w:rsidR="007636E6" w:rsidRPr="007636E6" w:rsidRDefault="007636E6" w:rsidP="007636E6">
      <w:pPr>
        <w:pStyle w:val="Style4"/>
        <w:spacing w:line="240" w:lineRule="exact"/>
        <w:ind w:right="23"/>
        <w:rPr>
          <w:color w:val="000000"/>
          <w:lang w:val="ru-RU" w:eastAsia="sr-Cyrl-CS"/>
        </w:rPr>
      </w:pPr>
    </w:p>
    <w:p w:rsidR="007636E6" w:rsidRPr="007636E6" w:rsidRDefault="007636E6" w:rsidP="007636E6">
      <w:pPr>
        <w:pStyle w:val="Style4"/>
        <w:spacing w:line="240" w:lineRule="exact"/>
        <w:ind w:right="23"/>
        <w:rPr>
          <w:color w:val="000000"/>
          <w:lang w:val="sr-Cyrl-CS" w:eastAsia="sr-Cyrl-CS"/>
        </w:rPr>
      </w:pPr>
      <w:r w:rsidRPr="007636E6">
        <w:rPr>
          <w:color w:val="000000"/>
          <w:lang w:val="sr-Cyrl-CS" w:eastAsia="sr-Cyrl-CS"/>
        </w:rPr>
        <w:t xml:space="preserve">За известиоца Одбора на седници Народне скупштине одређен је Маријан Ристичевић, председник Одбора. </w:t>
      </w:r>
    </w:p>
    <w:p w:rsidR="00AF5A25" w:rsidRPr="00865B45" w:rsidRDefault="00AF5A25" w:rsidP="00AF5A25">
      <w:pPr>
        <w:spacing w:line="276" w:lineRule="auto"/>
        <w:jc w:val="both"/>
        <w:rPr>
          <w:b/>
          <w:lang w:val="sr-Cyrl-RS"/>
        </w:rPr>
      </w:pPr>
    </w:p>
    <w:p w:rsidR="00AF5A25" w:rsidRPr="00865B45" w:rsidRDefault="00AF5A25" w:rsidP="00AF5A25">
      <w:pPr>
        <w:autoSpaceDE w:val="0"/>
        <w:autoSpaceDN w:val="0"/>
        <w:adjustRightInd w:val="0"/>
        <w:spacing w:line="240" w:lineRule="exact"/>
        <w:ind w:right="23" w:firstLine="720"/>
        <w:jc w:val="both"/>
        <w:rPr>
          <w:color w:val="000000"/>
          <w:lang w:val="sr-Cyrl-CS" w:eastAsia="sr-Cyrl-CS"/>
        </w:rPr>
      </w:pPr>
      <w:r w:rsidRPr="00865B45">
        <w:rPr>
          <w:color w:val="000000"/>
          <w:lang w:val="sr-Cyrl-CS" w:eastAsia="sr-Cyrl-CS"/>
        </w:rPr>
        <w:t>Одбор је, на основу члана 156. став 3. Пословника Народне Скупштине, поднео Народној скупштини следећи</w:t>
      </w:r>
    </w:p>
    <w:p w:rsidR="00AF5A25" w:rsidRPr="00865B45" w:rsidRDefault="00AF5A25" w:rsidP="00AF5A25">
      <w:pPr>
        <w:spacing w:line="276" w:lineRule="auto"/>
        <w:jc w:val="both"/>
        <w:rPr>
          <w:b/>
          <w:lang w:val="sr-Cyrl-RS"/>
        </w:rPr>
      </w:pPr>
    </w:p>
    <w:p w:rsidR="00AF5A25" w:rsidRPr="00865B45" w:rsidRDefault="00AF5A25" w:rsidP="00AF5A25">
      <w:pPr>
        <w:pStyle w:val="Style3"/>
        <w:widowControl/>
        <w:spacing w:before="58"/>
        <w:rPr>
          <w:color w:val="000000"/>
          <w:spacing w:val="60"/>
          <w:lang w:val="sr-Cyrl-RS" w:eastAsia="sr-Cyrl-CS"/>
        </w:rPr>
      </w:pPr>
      <w:r w:rsidRPr="00865B45">
        <w:rPr>
          <w:b/>
        </w:rPr>
        <w:t xml:space="preserve">                                                           </w:t>
      </w:r>
      <w:r w:rsidRPr="00865B45">
        <w:rPr>
          <w:rStyle w:val="FontStyle11"/>
          <w:spacing w:val="60"/>
          <w:lang w:val="sr-Cyrl-RS" w:eastAsia="sr-Cyrl-CS"/>
        </w:rPr>
        <w:t>Извештај</w:t>
      </w:r>
    </w:p>
    <w:p w:rsidR="00AF5A25" w:rsidRPr="00865B45" w:rsidRDefault="00AF5A25" w:rsidP="00AF5A25">
      <w:pPr>
        <w:pStyle w:val="Style2"/>
        <w:widowControl/>
        <w:spacing w:line="240" w:lineRule="exact"/>
        <w:ind w:right="7" w:firstLine="755"/>
        <w:jc w:val="left"/>
      </w:pPr>
      <w:r w:rsidRPr="00865B45">
        <w:t xml:space="preserve">                                                      </w:t>
      </w:r>
    </w:p>
    <w:p w:rsidR="00AF5A25" w:rsidRPr="00865B45" w:rsidRDefault="00AF5A25" w:rsidP="00AF5A25">
      <w:pPr>
        <w:pStyle w:val="Style2"/>
        <w:widowControl/>
        <w:spacing w:before="51" w:line="266" w:lineRule="exact"/>
        <w:ind w:right="7" w:firstLine="0"/>
        <w:rPr>
          <w:rStyle w:val="FontStyle11"/>
          <w:lang w:eastAsia="sr-Cyrl-CS"/>
        </w:rPr>
      </w:pPr>
      <w:r w:rsidRPr="00865B45">
        <w:rPr>
          <w:rStyle w:val="FontStyle11"/>
          <w:lang w:val="sr-Cyrl-CS" w:eastAsia="sr-Cyrl-CS"/>
        </w:rPr>
        <w:t xml:space="preserve">           Одбор је, у складу са чланом 164. став 1. Пословника Народне скупштине, размотрио амандмане поднете на Предлог закона </w:t>
      </w:r>
      <w:r w:rsidRPr="00865B45">
        <w:rPr>
          <w:rStyle w:val="FontStyle11"/>
          <w:lang w:eastAsia="sr-Cyrl-CS"/>
        </w:rPr>
        <w:t xml:space="preserve">o </w:t>
      </w:r>
      <w:proofErr w:type="spellStart"/>
      <w:r w:rsidRPr="00865B45">
        <w:rPr>
          <w:rStyle w:val="FontStyle11"/>
          <w:lang w:eastAsia="sr-Cyrl-CS"/>
        </w:rPr>
        <w:t>измен</w:t>
      </w:r>
      <w:proofErr w:type="spellEnd"/>
      <w:r w:rsidRPr="00865B45">
        <w:rPr>
          <w:rStyle w:val="FontStyle11"/>
          <w:lang w:val="sr-Cyrl-RS" w:eastAsia="sr-Cyrl-CS"/>
        </w:rPr>
        <w:t>и</w:t>
      </w:r>
      <w:r w:rsidRPr="00865B45">
        <w:rPr>
          <w:rStyle w:val="FontStyle11"/>
          <w:lang w:eastAsia="sr-Cyrl-CS"/>
        </w:rPr>
        <w:t xml:space="preserve"> и </w:t>
      </w:r>
      <w:proofErr w:type="spellStart"/>
      <w:r w:rsidRPr="00865B45">
        <w:rPr>
          <w:rStyle w:val="FontStyle11"/>
          <w:lang w:eastAsia="sr-Cyrl-CS"/>
        </w:rPr>
        <w:t>допунама</w:t>
      </w:r>
      <w:proofErr w:type="spellEnd"/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Закона</w:t>
      </w:r>
      <w:proofErr w:type="spellEnd"/>
      <w:r w:rsidRPr="00865B45">
        <w:rPr>
          <w:rStyle w:val="FontStyle11"/>
          <w:lang w:eastAsia="sr-Cyrl-CS"/>
        </w:rPr>
        <w:t xml:space="preserve"> о</w:t>
      </w:r>
      <w:r w:rsidRPr="00865B45">
        <w:rPr>
          <w:rStyle w:val="FontStyle11"/>
          <w:lang w:val="sr-Cyrl-RS" w:eastAsia="sr-Cyrl-CS"/>
        </w:rPr>
        <w:t xml:space="preserve"> пољопривредном земљишту.</w:t>
      </w:r>
      <w:r w:rsidRPr="00865B45">
        <w:rPr>
          <w:rStyle w:val="FontStyle11"/>
          <w:lang w:val="sr-Cyrl-CS" w:eastAsia="sr-Cyrl-CS"/>
        </w:rPr>
        <w:t xml:space="preserve"> </w:t>
      </w:r>
    </w:p>
    <w:p w:rsidR="00AF5A25" w:rsidRPr="00865B45" w:rsidRDefault="00AF5A25" w:rsidP="00AF5A25">
      <w:pPr>
        <w:pStyle w:val="Style2"/>
        <w:widowControl/>
        <w:spacing w:line="240" w:lineRule="exact"/>
        <w:ind w:left="699" w:firstLine="0"/>
        <w:rPr>
          <w:rStyle w:val="FontStyle11"/>
          <w:lang w:val="sr-Cyrl-CS" w:eastAsia="sr-Cyrl-CS"/>
        </w:rPr>
      </w:pPr>
      <w:r w:rsidRPr="00865B45">
        <w:t xml:space="preserve">                                          </w:t>
      </w:r>
      <w:r w:rsidRPr="00865B45">
        <w:rPr>
          <w:rStyle w:val="FontStyle11"/>
          <w:lang w:val="sr-Cyrl-CS" w:eastAsia="sr-Cyrl-CS"/>
        </w:rPr>
        <w:t xml:space="preserve"> </w:t>
      </w:r>
    </w:p>
    <w:p w:rsidR="00AF5A25" w:rsidRPr="00865B45" w:rsidRDefault="00AF5A25" w:rsidP="00AF5A25">
      <w:pPr>
        <w:pStyle w:val="Style2"/>
        <w:widowControl/>
        <w:spacing w:line="240" w:lineRule="exact"/>
        <w:ind w:left="699" w:firstLine="0"/>
        <w:rPr>
          <w:rStyle w:val="FontStyle11"/>
          <w:lang w:eastAsia="sr-Cyrl-CS"/>
        </w:rPr>
      </w:pPr>
      <w:r w:rsidRPr="00865B45">
        <w:rPr>
          <w:rStyle w:val="FontStyle11"/>
          <w:lang w:val="sr-Cyrl-CS" w:eastAsia="sr-Cyrl-CS"/>
        </w:rPr>
        <w:t xml:space="preserve">                                                 </w:t>
      </w:r>
      <w:r w:rsidRPr="00865B45">
        <w:rPr>
          <w:rStyle w:val="FontStyle11"/>
          <w:lang w:eastAsia="sr-Cyrl-CS"/>
        </w:rPr>
        <w:t xml:space="preserve">        </w:t>
      </w:r>
      <w:r w:rsidRPr="00865B45">
        <w:rPr>
          <w:rStyle w:val="FontStyle11"/>
          <w:lang w:val="sr-Cyrl-CS" w:eastAsia="sr-Cyrl-CS"/>
        </w:rPr>
        <w:t xml:space="preserve">  </w:t>
      </w:r>
      <w:r w:rsidRPr="00865B45">
        <w:rPr>
          <w:rStyle w:val="FontStyle11"/>
          <w:lang w:eastAsia="sr-Cyrl-CS"/>
        </w:rPr>
        <w:t xml:space="preserve">  I</w:t>
      </w:r>
    </w:p>
    <w:p w:rsidR="00AF5A25" w:rsidRPr="00865B45" w:rsidRDefault="00AF5A25" w:rsidP="00AF5A25">
      <w:pPr>
        <w:pStyle w:val="Style2"/>
        <w:widowControl/>
        <w:spacing w:line="240" w:lineRule="exact"/>
        <w:ind w:left="699" w:firstLine="0"/>
        <w:rPr>
          <w:rStyle w:val="FontStyle11"/>
        </w:rPr>
      </w:pPr>
    </w:p>
    <w:p w:rsidR="00AF5A25" w:rsidRPr="00865B45" w:rsidRDefault="00AF5A25" w:rsidP="00AF5A25">
      <w:pPr>
        <w:pStyle w:val="Style2"/>
        <w:widowControl/>
        <w:spacing w:before="26" w:line="240" w:lineRule="auto"/>
        <w:ind w:firstLine="0"/>
        <w:rPr>
          <w:rStyle w:val="FontStyle11"/>
          <w:lang w:val="sr-Cyrl-CS" w:eastAsia="sr-Cyrl-CS"/>
        </w:rPr>
      </w:pPr>
      <w:r w:rsidRPr="00865B45">
        <w:rPr>
          <w:rStyle w:val="FontStyle11"/>
          <w:lang w:eastAsia="sr-Cyrl-CS"/>
        </w:rPr>
        <w:t xml:space="preserve">           </w:t>
      </w:r>
      <w:r w:rsidRPr="00865B45">
        <w:rPr>
          <w:rStyle w:val="FontStyle11"/>
          <w:lang w:val="sr-Cyrl-CS" w:eastAsia="sr-Cyrl-CS"/>
        </w:rPr>
        <w:t xml:space="preserve">Одбор је одлучио да предложи Народној скупштини да </w:t>
      </w:r>
      <w:r w:rsidRPr="00865B45">
        <w:rPr>
          <w:rStyle w:val="FontStyle12"/>
          <w:bCs/>
          <w:sz w:val="24"/>
          <w:lang w:val="sr-Cyrl-CS" w:eastAsia="sr-Cyrl-CS"/>
        </w:rPr>
        <w:t xml:space="preserve">прихвати </w:t>
      </w:r>
      <w:r w:rsidRPr="00865B45">
        <w:rPr>
          <w:rStyle w:val="FontStyle11"/>
          <w:lang w:val="sr-Cyrl-CS" w:eastAsia="sr-Cyrl-CS"/>
        </w:rPr>
        <w:t>следеће амандмане:</w:t>
      </w:r>
    </w:p>
    <w:p w:rsidR="00AF5A25" w:rsidRPr="00865B45" w:rsidRDefault="00AF5A25" w:rsidP="00AF5A25">
      <w:pPr>
        <w:pStyle w:val="Style2"/>
        <w:widowControl/>
        <w:spacing w:before="26" w:line="240" w:lineRule="auto"/>
        <w:ind w:firstLine="0"/>
        <w:rPr>
          <w:rStyle w:val="FontStyle11"/>
          <w:lang w:val="sr-Cyrl-CS" w:eastAsia="sr-Cyrl-CS"/>
        </w:rPr>
      </w:pPr>
    </w:p>
    <w:p w:rsidR="00AF5A25" w:rsidRPr="00865B45" w:rsidRDefault="00AF5A25" w:rsidP="00AF5A25">
      <w:pPr>
        <w:pStyle w:val="ListParagraph"/>
        <w:numPr>
          <w:ilvl w:val="0"/>
          <w:numId w:val="8"/>
        </w:numPr>
        <w:spacing w:after="200" w:line="276" w:lineRule="auto"/>
      </w:pPr>
      <w:proofErr w:type="spellStart"/>
      <w:proofErr w:type="gramStart"/>
      <w:r w:rsidRPr="00865B45">
        <w:t>на</w:t>
      </w:r>
      <w:proofErr w:type="spellEnd"/>
      <w:proofErr w:type="gramEnd"/>
      <w:r w:rsidRPr="00865B45">
        <w:t xml:space="preserve"> </w:t>
      </w:r>
      <w:proofErr w:type="spellStart"/>
      <w:r w:rsidRPr="00865B45">
        <w:t>члан</w:t>
      </w:r>
      <w:proofErr w:type="spellEnd"/>
      <w:r w:rsidRPr="00865B45">
        <w:t xml:space="preserve"> </w:t>
      </w:r>
      <w:r w:rsidRPr="00865B45">
        <w:rPr>
          <w:lang w:val="sr-Cyrl-RS"/>
        </w:rPr>
        <w:t>3</w:t>
      </w:r>
      <w:r w:rsidRPr="00865B45">
        <w:t xml:space="preserve">. </w:t>
      </w:r>
      <w:proofErr w:type="spellStart"/>
      <w:r w:rsidRPr="00865B45">
        <w:t>који</w:t>
      </w:r>
      <w:proofErr w:type="spellEnd"/>
      <w:r w:rsidRPr="00865B45">
        <w:t xml:space="preserve"> </w:t>
      </w:r>
      <w:proofErr w:type="spellStart"/>
      <w:r w:rsidRPr="00865B45">
        <w:t>је</w:t>
      </w:r>
      <w:proofErr w:type="spellEnd"/>
      <w:r w:rsidRPr="00865B45">
        <w:t xml:space="preserve"> </w:t>
      </w:r>
      <w:proofErr w:type="spellStart"/>
      <w:r w:rsidRPr="00865B45">
        <w:t>поднео</w:t>
      </w:r>
      <w:proofErr w:type="spellEnd"/>
      <w:r w:rsidRPr="00865B45">
        <w:t xml:space="preserve"> </w:t>
      </w:r>
      <w:proofErr w:type="spellStart"/>
      <w:r w:rsidRPr="00865B45">
        <w:t>народни</w:t>
      </w:r>
      <w:proofErr w:type="spellEnd"/>
      <w:r w:rsidRPr="00865B45">
        <w:t xml:space="preserve"> </w:t>
      </w:r>
      <w:proofErr w:type="spellStart"/>
      <w:r w:rsidRPr="00865B45">
        <w:t>посланик</w:t>
      </w:r>
      <w:proofErr w:type="spellEnd"/>
      <w:r w:rsidRPr="00865B45">
        <w:t xml:space="preserve">  </w:t>
      </w:r>
      <w:proofErr w:type="spellStart"/>
      <w:r w:rsidRPr="00865B45">
        <w:t>Маријан</w:t>
      </w:r>
      <w:proofErr w:type="spellEnd"/>
      <w:r w:rsidRPr="00865B45">
        <w:t xml:space="preserve"> </w:t>
      </w:r>
      <w:proofErr w:type="spellStart"/>
      <w:r w:rsidRPr="00865B45">
        <w:t>Ристичевић</w:t>
      </w:r>
      <w:proofErr w:type="spellEnd"/>
      <w:r w:rsidRPr="00865B45">
        <w:t>;</w:t>
      </w:r>
    </w:p>
    <w:p w:rsidR="00AF5A25" w:rsidRPr="00865B45" w:rsidRDefault="00AF5A25" w:rsidP="00AF5A25">
      <w:pPr>
        <w:pStyle w:val="ListParagraph"/>
        <w:numPr>
          <w:ilvl w:val="0"/>
          <w:numId w:val="8"/>
        </w:numPr>
        <w:spacing w:after="200" w:line="276" w:lineRule="auto"/>
        <w:rPr>
          <w:color w:val="000000"/>
        </w:rPr>
      </w:pPr>
      <w:proofErr w:type="spellStart"/>
      <w:proofErr w:type="gramStart"/>
      <w:r w:rsidRPr="00865B45">
        <w:t>на</w:t>
      </w:r>
      <w:proofErr w:type="spellEnd"/>
      <w:proofErr w:type="gramEnd"/>
      <w:r w:rsidRPr="00865B45">
        <w:t xml:space="preserve"> </w:t>
      </w:r>
      <w:proofErr w:type="spellStart"/>
      <w:r w:rsidRPr="00865B45">
        <w:t>члан</w:t>
      </w:r>
      <w:proofErr w:type="spellEnd"/>
      <w:r w:rsidRPr="00865B45">
        <w:rPr>
          <w:lang w:val="sr-Cyrl-RS"/>
        </w:rPr>
        <w:t xml:space="preserve"> 4</w:t>
      </w:r>
      <w:r w:rsidRPr="00865B45">
        <w:t xml:space="preserve">. </w:t>
      </w:r>
      <w:proofErr w:type="spellStart"/>
      <w:proofErr w:type="gramStart"/>
      <w:r w:rsidRPr="00865B45">
        <w:t>који</w:t>
      </w:r>
      <w:proofErr w:type="spellEnd"/>
      <w:proofErr w:type="gramEnd"/>
      <w:r w:rsidRPr="00865B45">
        <w:t xml:space="preserve"> </w:t>
      </w:r>
      <w:proofErr w:type="spellStart"/>
      <w:r w:rsidRPr="00865B45">
        <w:t>је</w:t>
      </w:r>
      <w:proofErr w:type="spellEnd"/>
      <w:r w:rsidRPr="00865B45">
        <w:t xml:space="preserve"> </w:t>
      </w:r>
      <w:proofErr w:type="spellStart"/>
      <w:r w:rsidRPr="00865B45">
        <w:t>поднео</w:t>
      </w:r>
      <w:proofErr w:type="spellEnd"/>
      <w:r w:rsidRPr="00865B45">
        <w:t xml:space="preserve"> </w:t>
      </w:r>
      <w:proofErr w:type="spellStart"/>
      <w:r w:rsidRPr="00865B45">
        <w:t>народни</w:t>
      </w:r>
      <w:proofErr w:type="spellEnd"/>
      <w:r w:rsidRPr="00865B45">
        <w:t xml:space="preserve"> </w:t>
      </w:r>
      <w:proofErr w:type="spellStart"/>
      <w:r w:rsidRPr="00865B45">
        <w:t>посланик</w:t>
      </w:r>
      <w:proofErr w:type="spellEnd"/>
      <w:r w:rsidRPr="00865B45">
        <w:t xml:space="preserve"> </w:t>
      </w:r>
      <w:proofErr w:type="spellStart"/>
      <w:r w:rsidRPr="00865B45">
        <w:t>Маријан</w:t>
      </w:r>
      <w:proofErr w:type="spellEnd"/>
      <w:r w:rsidRPr="00865B45">
        <w:t xml:space="preserve"> </w:t>
      </w:r>
      <w:proofErr w:type="spellStart"/>
      <w:r w:rsidRPr="00865B45">
        <w:t>Ристичевић</w:t>
      </w:r>
      <w:proofErr w:type="spellEnd"/>
      <w:r w:rsidRPr="00865B45">
        <w:rPr>
          <w:lang w:val="sr-Cyrl-RS"/>
        </w:rPr>
        <w:t>.</w:t>
      </w:r>
    </w:p>
    <w:p w:rsidR="002C5B0F" w:rsidRPr="00865B45" w:rsidRDefault="002C5B0F" w:rsidP="002C5B0F">
      <w:pPr>
        <w:pStyle w:val="Style2"/>
        <w:widowControl/>
        <w:spacing w:before="26" w:line="240" w:lineRule="auto"/>
        <w:ind w:firstLine="0"/>
        <w:rPr>
          <w:rStyle w:val="FontStyle11"/>
          <w:lang w:eastAsia="sr-Cyrl-CS"/>
        </w:rPr>
      </w:pPr>
      <w:r w:rsidRPr="00865B45">
        <w:rPr>
          <w:rStyle w:val="FontStyle11"/>
          <w:lang w:eastAsia="sr-Cyrl-CS"/>
        </w:rPr>
        <w:t xml:space="preserve">      </w:t>
      </w:r>
      <w:r w:rsidRPr="00865B45">
        <w:rPr>
          <w:rStyle w:val="FontStyle11"/>
          <w:lang w:val="sr-Cyrl-RS" w:eastAsia="sr-Cyrl-CS"/>
        </w:rPr>
        <w:t xml:space="preserve">     </w:t>
      </w:r>
      <w:r w:rsidRPr="00865B45">
        <w:rPr>
          <w:rStyle w:val="FontStyle11"/>
          <w:lang w:val="sr-Cyrl-CS" w:eastAsia="sr-Cyrl-CS"/>
        </w:rPr>
        <w:t xml:space="preserve">Одбор је одлучио да предложи Народној скупштини да </w:t>
      </w:r>
      <w:r w:rsidRPr="00865B45">
        <w:rPr>
          <w:rStyle w:val="FontStyle12"/>
          <w:bCs/>
          <w:sz w:val="24"/>
          <w:lang w:val="sr-Cyrl-CS" w:eastAsia="sr-Cyrl-CS"/>
        </w:rPr>
        <w:t xml:space="preserve">одбије </w:t>
      </w:r>
      <w:r w:rsidRPr="00865B45">
        <w:rPr>
          <w:rStyle w:val="FontStyle11"/>
          <w:lang w:val="sr-Cyrl-CS" w:eastAsia="sr-Cyrl-CS"/>
        </w:rPr>
        <w:t xml:space="preserve">следеће амандмане: </w:t>
      </w:r>
    </w:p>
    <w:p w:rsidR="002C5B0F" w:rsidRPr="00865B45" w:rsidRDefault="002C5B0F" w:rsidP="002C5B0F">
      <w:pPr>
        <w:pStyle w:val="ListParagraph"/>
        <w:ind w:left="0"/>
        <w:jc w:val="both"/>
      </w:pP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lastRenderedPageBreak/>
        <w:t>на члан 1. који су заједно поднели народни посланици Вјерица Радета, Немања Шаровић, Милорад Мирчић, Миљан Дамјановић, Срето Перић, Наташа Јовановић, Божидар Делић, Зоран Красић, Никола Савић и Момчило Мандић;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1. који су заједно поднели народни посланици Бошко Обрадовић, Срђан Ного, Зоран Радојичић, Марија Јањушевић, мр Иван Костић, Драган Весовић и проф. др Миладин Шеварлић;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1. који су заједно поднели народни посланици Зоран Живковић, Мариника Тепић, Јован Јовановић, Соња Павловић и Александра Чабраја;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1. који је поднео народни посланик Ђорђе Вукадиновић;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 xml:space="preserve">на члан </w:t>
      </w:r>
      <w:r w:rsidRPr="00865B45">
        <w:t>1.</w:t>
      </w:r>
      <w:r w:rsidRPr="00865B45">
        <w:rPr>
          <w:lang w:val="sr-Cyrl-RS"/>
        </w:rPr>
        <w:t xml:space="preserve"> који је поднео народни посланик Дејан В. Шулкић;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1. који су заједно поднели народни посланици Саша Радуловић и Ненад Божић;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1. који је поднео народни посланик Милан Лапчевић;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1. који је поднела народна посланица Горица Гајић;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1. који су заједно поднели народни посланици</w:t>
      </w:r>
      <w:r w:rsidRPr="00865B45">
        <w:t xml:space="preserve"> </w:t>
      </w:r>
      <w:r w:rsidRPr="00865B45">
        <w:rPr>
          <w:lang w:val="sr-Cyrl-RS"/>
        </w:rPr>
        <w:t>Гордана Чомић, Горан Ћирић, Балша Божовић, мр Александра Јерков, Горан Јешић, Маја Виденовић, Верољуб Стевановић, Весна Марјановић и Радослав Милојичић;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 xml:space="preserve">на члан </w:t>
      </w:r>
      <w:r w:rsidRPr="00865B45">
        <w:t>1.</w:t>
      </w:r>
      <w:r w:rsidRPr="00865B45">
        <w:rPr>
          <w:lang w:val="sr-Cyrl-RS"/>
        </w:rPr>
        <w:t xml:space="preserve"> који је поднео народни посланик Владимир Ђурић;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 xml:space="preserve">на члан </w:t>
      </w:r>
      <w:r w:rsidRPr="00865B45">
        <w:t>1.</w:t>
      </w:r>
      <w:r w:rsidRPr="00865B45">
        <w:rPr>
          <w:lang w:val="sr-Cyrl-RS"/>
        </w:rPr>
        <w:t xml:space="preserve"> који је поднео народни посланик мр Горан Чабради;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2. који су заједно поднели народни посланици Вјерица Радета, Немања Шаровић, Милорад Мирчић, Миљан Дамјановић, Весна Николић Вукајловић, Наташа Јовановић, Петар Јојић, Зоран Красић и Томислав Љубеновић;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2</w:t>
      </w:r>
      <w:r w:rsidRPr="00865B45">
        <w:t>.</w:t>
      </w:r>
      <w:r w:rsidRPr="00865B45">
        <w:rPr>
          <w:lang w:val="sr-Cyrl-RS"/>
        </w:rPr>
        <w:t xml:space="preserve"> који су заједно поднели народни посланици Бошко Обрадовић, Срђан Ного, Зоран Радојичић, Марија Јањушевић, мр Иван Костић, Драган Весовић и проф. др Миладин Шеварлић;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2. који су заједно поднели народни посланици</w:t>
      </w:r>
      <w:r w:rsidRPr="00865B45">
        <w:t xml:space="preserve"> </w:t>
      </w:r>
      <w:r w:rsidRPr="00865B45">
        <w:rPr>
          <w:lang w:val="sr-Cyrl-RS"/>
        </w:rPr>
        <w:t>Гордана Чомић, Горан Ћирић, Балша Божовић, мр Александра Јерков, Горан Јешић, Маја Виденовић, Верољуб Стевановић, Весна Марјановић и Радослав Милојичић;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2. који су заједно поднели народни посланици Зоран Живковић, Мариника Тепић, Јован Јовановић, Соња Павловић и Александра Чабраја;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2</w:t>
      </w:r>
      <w:r w:rsidRPr="00865B45">
        <w:t>.</w:t>
      </w:r>
      <w:r w:rsidRPr="00865B45">
        <w:rPr>
          <w:lang w:val="sr-Cyrl-RS"/>
        </w:rPr>
        <w:t xml:space="preserve"> који је поднео народни посланик Дејан В. Шулкић;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2. који су заједно поднели народни посланици Саша Радуловић и Ненад Божић;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2. који је поднео народни посланик Милан Лапчевић;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2. који је поднела народна посланица Горица Гајић;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 xml:space="preserve">на члан </w:t>
      </w:r>
      <w:r w:rsidRPr="00865B45">
        <w:t>3</w:t>
      </w:r>
      <w:r w:rsidRPr="00865B45">
        <w:rPr>
          <w:lang w:val="sr-Cyrl-RS"/>
        </w:rPr>
        <w:t>. који су заједно поднели народни посланици Вјерица Радета, Немања Шаровић, Милорад Мирчић, Миљан Дамјановић, Срето Перић, Мирослава Станковић Ђуричић, Божидар Делић, Зоран Красић, Филип Стојановић и Марина Ристић;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lastRenderedPageBreak/>
        <w:t>на члан 3. који су заједно поднели народни посланици Бошко Обрадовић, Срђан Ного, Зоран Радојичић, Марија Јањушевић, мр Иван Костић, Драган Весовић и проф. др Миладин Шеварлић;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3. који су заједно поднели народни посланици Зоран Живковић, Мариника Тепић, Јован Јовановић, Соња Павловић и Александра Чабраја;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3</w:t>
      </w:r>
      <w:r w:rsidRPr="00865B45">
        <w:t>.</w:t>
      </w:r>
      <w:r w:rsidRPr="00865B45">
        <w:rPr>
          <w:lang w:val="sr-Cyrl-RS"/>
        </w:rPr>
        <w:t xml:space="preserve"> који је поднео народни посланик Дејан В. Шулкић;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3. који су заједно поднели народни посланици Саша Радуловић и Ненад Божић;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3. који је поднео народни посланик Милан Лапчевић;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3. који је поднела народна посланица Горица Гајић;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3</w:t>
      </w:r>
      <w:r w:rsidRPr="00865B45">
        <w:t>.</w:t>
      </w:r>
      <w:r w:rsidRPr="00865B45">
        <w:rPr>
          <w:lang w:val="sr-Cyrl-RS"/>
        </w:rPr>
        <w:t xml:space="preserve"> који је поднео народни посланик Владимир Ђурић;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3. који су заједно поднели народни посланици</w:t>
      </w:r>
      <w:r w:rsidRPr="00865B45">
        <w:t xml:space="preserve"> </w:t>
      </w:r>
      <w:r w:rsidRPr="00865B45">
        <w:rPr>
          <w:lang w:val="sr-Cyrl-RS"/>
        </w:rPr>
        <w:t>Гордана Чомић, Горан Ћирић, Балша Божовић, мр Александра Јерков, Горан Јешић, Маја Виденовић, Верољуб Стевановић, Весна Марјановић и Радослав Милојичић;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 xml:space="preserve">на члан </w:t>
      </w:r>
      <w:r w:rsidRPr="00865B45">
        <w:t>3</w:t>
      </w:r>
      <w:r w:rsidRPr="00865B45">
        <w:rPr>
          <w:lang w:val="sr-Cyrl-RS"/>
        </w:rPr>
        <w:t>. који је поднео народни посланик Хаџи Милорад Стошић;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3</w:t>
      </w:r>
      <w:r w:rsidRPr="00865B45">
        <w:t>.</w:t>
      </w:r>
      <w:r w:rsidRPr="00865B45">
        <w:rPr>
          <w:lang w:val="sr-Cyrl-RS"/>
        </w:rPr>
        <w:t xml:space="preserve"> који је поднео народни посланик мр Горан Чабради;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3. који је поднела народна посланица др Дијана Вукомановић;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 xml:space="preserve">на члан </w:t>
      </w:r>
      <w:r w:rsidRPr="00865B45">
        <w:t>3</w:t>
      </w:r>
      <w:r w:rsidRPr="00865B45">
        <w:rPr>
          <w:lang w:val="sr-Cyrl-RS"/>
        </w:rPr>
        <w:t>. који су заједно поднели народни посланици</w:t>
      </w:r>
      <w:r w:rsidRPr="00865B45">
        <w:t xml:space="preserve"> M</w:t>
      </w:r>
      <w:r w:rsidRPr="00865B45">
        <w:rPr>
          <w:lang w:val="sr-Cyrl-RS"/>
        </w:rPr>
        <w:t>арко Ђуришић, Мирослав Алексић, Ненад Константиновић, Горан Богдановић и Здравко Станковић;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3. који је поднео народни посланик Ђорђе Вукадиновић;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 xml:space="preserve">на члан 3. који су заједно поднели народни посланици Неђо Јовановић и Владан Заграђанин;     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3. који је поднела народна посланица др Санда Рашковић Ивић;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3. који је поднео народни посланик Славиша Ристић;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3. који су заједно поднеле народне посланице Стефана Миладиновић и Снежана Пауновић;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4. који су заједно поднели народни посланици Вјерица Радета, Немања Шаровић, Милорад Мирчић, Миљан Дамјановић, Срето Перић, Наташа Јовановић, Божидар Делић, Зоран Красић и Љиљана Михајловић;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4. који су заједно поднели народни посланици Бошко Обрадовић, Срђан Ного, Зоран Радојичић, Марија Јањушевић, мр Иван Костић, Драган Весовић и проф. др Миладин Шеварлић;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4. који су заједно поднели народни посланици Зоран Живковић, Мариника Тепић, Јован Јовановић, Соња Павловић и Александра Чабраја;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4. који су заједно поднели народни посланици Саша Радуловић и Ненад Божић;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4. који је поднео народни посланик Милан Лапчевић;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4. који је поднео народни посланик Хаџи Милорад Стошић;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t>на члан 4. који су заједно поднели народни посланици др Санда Рашковић Ивић и Ђорђе Вукадиновић;</w:t>
      </w:r>
    </w:p>
    <w:p w:rsidR="002C5B0F" w:rsidRPr="00865B45" w:rsidRDefault="002C5B0F" w:rsidP="002C5B0F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RS"/>
        </w:rPr>
      </w:pPr>
      <w:r w:rsidRPr="00865B45">
        <w:rPr>
          <w:lang w:val="sr-Cyrl-RS"/>
        </w:rPr>
        <w:lastRenderedPageBreak/>
        <w:t>на члан 4</w:t>
      </w:r>
      <w:r w:rsidRPr="00865B45">
        <w:t>.</w:t>
      </w:r>
      <w:r w:rsidRPr="00865B45">
        <w:rPr>
          <w:lang w:val="sr-Cyrl-RS"/>
        </w:rPr>
        <w:t xml:space="preserve"> који је поднео народни посланик мр Горан Чабради</w:t>
      </w:r>
      <w:r w:rsidRPr="00865B45">
        <w:t>.</w:t>
      </w:r>
    </w:p>
    <w:p w:rsidR="002C5B0F" w:rsidRPr="00865B45" w:rsidRDefault="002C5B0F" w:rsidP="002C5B0F">
      <w:pPr>
        <w:pStyle w:val="ListParagraph"/>
        <w:jc w:val="both"/>
        <w:rPr>
          <w:lang w:val="sr-Cyrl-RS"/>
        </w:rPr>
      </w:pPr>
      <w:r w:rsidRPr="00865B45">
        <w:t xml:space="preserve">                                                               </w:t>
      </w:r>
    </w:p>
    <w:p w:rsidR="002C5B0F" w:rsidRPr="00865B45" w:rsidRDefault="0083681A" w:rsidP="0083681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2C5B0F" w:rsidRPr="00865B45">
        <w:rPr>
          <w:rFonts w:ascii="Times New Roman" w:hAnsi="Times New Roman"/>
          <w:sz w:val="24"/>
          <w:szCs w:val="24"/>
        </w:rPr>
        <w:t>II</w:t>
      </w:r>
    </w:p>
    <w:p w:rsidR="002C5B0F" w:rsidRPr="00865B45" w:rsidRDefault="002C5B0F" w:rsidP="002C5B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B0F" w:rsidRPr="00865B45" w:rsidRDefault="002C5B0F" w:rsidP="002C5B0F">
      <w:pPr>
        <w:pStyle w:val="NoSpacing"/>
        <w:ind w:firstLine="79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65B45">
        <w:rPr>
          <w:rFonts w:ascii="Times New Roman" w:hAnsi="Times New Roman"/>
          <w:sz w:val="24"/>
          <w:szCs w:val="24"/>
          <w:lang w:val="sr-Cyrl-CS"/>
        </w:rPr>
        <w:t xml:space="preserve">Одбор је </w:t>
      </w:r>
      <w:r w:rsidRPr="00865B4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865B45">
        <w:rPr>
          <w:rFonts w:ascii="Times New Roman" w:hAnsi="Times New Roman"/>
          <w:sz w:val="24"/>
          <w:szCs w:val="24"/>
        </w:rPr>
        <w:t>складу</w:t>
      </w:r>
      <w:proofErr w:type="spellEnd"/>
      <w:r w:rsidRPr="0086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45">
        <w:rPr>
          <w:rFonts w:ascii="Times New Roman" w:hAnsi="Times New Roman"/>
          <w:sz w:val="24"/>
          <w:szCs w:val="24"/>
        </w:rPr>
        <w:t>са</w:t>
      </w:r>
      <w:proofErr w:type="spellEnd"/>
      <w:r w:rsidRPr="0086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45">
        <w:rPr>
          <w:rFonts w:ascii="Times New Roman" w:hAnsi="Times New Roman"/>
          <w:sz w:val="24"/>
          <w:szCs w:val="24"/>
        </w:rPr>
        <w:t>чланом</w:t>
      </w:r>
      <w:proofErr w:type="spellEnd"/>
      <w:r w:rsidRPr="00865B45">
        <w:rPr>
          <w:rFonts w:ascii="Times New Roman" w:hAnsi="Times New Roman"/>
          <w:sz w:val="24"/>
          <w:szCs w:val="24"/>
        </w:rPr>
        <w:t xml:space="preserve"> 157. </w:t>
      </w:r>
      <w:proofErr w:type="spellStart"/>
      <w:proofErr w:type="gramStart"/>
      <w:r w:rsidRPr="00865B45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865B45">
        <w:rPr>
          <w:rFonts w:ascii="Times New Roman" w:hAnsi="Times New Roman"/>
          <w:sz w:val="24"/>
          <w:szCs w:val="24"/>
        </w:rPr>
        <w:t xml:space="preserve"> 6. </w:t>
      </w:r>
      <w:proofErr w:type="spellStart"/>
      <w:proofErr w:type="gramStart"/>
      <w:r w:rsidRPr="00865B45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86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45">
        <w:rPr>
          <w:rFonts w:ascii="Times New Roman" w:hAnsi="Times New Roman"/>
          <w:sz w:val="24"/>
          <w:szCs w:val="24"/>
        </w:rPr>
        <w:t>Народне</w:t>
      </w:r>
      <w:proofErr w:type="spellEnd"/>
      <w:r w:rsidRPr="0086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5B45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865B45">
        <w:rPr>
          <w:rFonts w:ascii="Times New Roman" w:hAnsi="Times New Roman"/>
          <w:sz w:val="24"/>
          <w:szCs w:val="24"/>
        </w:rPr>
        <w:t xml:space="preserve">, </w:t>
      </w:r>
      <w:r w:rsidRPr="00865B45">
        <w:rPr>
          <w:rFonts w:ascii="Times New Roman" w:hAnsi="Times New Roman"/>
          <w:sz w:val="24"/>
          <w:szCs w:val="24"/>
          <w:lang w:val="sr-Cyrl-CS"/>
        </w:rPr>
        <w:t>поднео амандман на чл</w:t>
      </w:r>
      <w:r w:rsidRPr="00865B45">
        <w:rPr>
          <w:rFonts w:ascii="Times New Roman" w:hAnsi="Times New Roman"/>
          <w:sz w:val="24"/>
          <w:szCs w:val="24"/>
        </w:rPr>
        <w:t>a</w:t>
      </w:r>
      <w:r w:rsidRPr="00865B45">
        <w:rPr>
          <w:rFonts w:ascii="Times New Roman" w:hAnsi="Times New Roman"/>
          <w:sz w:val="24"/>
          <w:szCs w:val="24"/>
          <w:lang w:val="sr-Cyrl-RS"/>
        </w:rPr>
        <w:t>н</w:t>
      </w:r>
      <w:r w:rsidRPr="00865B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65B45">
        <w:rPr>
          <w:rFonts w:ascii="Times New Roman" w:hAnsi="Times New Roman"/>
          <w:sz w:val="24"/>
          <w:szCs w:val="24"/>
        </w:rPr>
        <w:t>3</w:t>
      </w:r>
      <w:r w:rsidRPr="00865B45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Pr="00865B45">
        <w:rPr>
          <w:rFonts w:ascii="Times New Roman" w:hAnsi="Times New Roman"/>
          <w:sz w:val="24"/>
          <w:szCs w:val="24"/>
        </w:rPr>
        <w:t xml:space="preserve"> </w:t>
      </w:r>
      <w:r w:rsidRPr="00865B45">
        <w:rPr>
          <w:rFonts w:ascii="Times New Roman" w:hAnsi="Times New Roman"/>
          <w:sz w:val="24"/>
          <w:szCs w:val="24"/>
          <w:lang w:val="sr-Cyrl-CS"/>
        </w:rPr>
        <w:t>Предлога закона.</w:t>
      </w:r>
    </w:p>
    <w:p w:rsidR="002C5B0F" w:rsidRPr="00865B45" w:rsidRDefault="002C5B0F" w:rsidP="002C5B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B0F" w:rsidRPr="00865B45" w:rsidRDefault="002C5B0F" w:rsidP="002C5B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65B45"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 w:rsidRPr="00865B45">
        <w:rPr>
          <w:rFonts w:ascii="Times New Roman" w:hAnsi="Times New Roman"/>
          <w:sz w:val="24"/>
          <w:szCs w:val="24"/>
          <w:lang w:val="sr-Cyrl-CS"/>
        </w:rPr>
        <w:t xml:space="preserve">Представник предлагача је, на седници Одбора, прихватио амандман Одбора. </w:t>
      </w:r>
    </w:p>
    <w:p w:rsidR="002C5B0F" w:rsidRPr="00865B45" w:rsidRDefault="002C5B0F" w:rsidP="002C5B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5B0F" w:rsidRPr="00865B45" w:rsidRDefault="00626F14" w:rsidP="002C5B0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5B45">
        <w:rPr>
          <w:rFonts w:ascii="Times New Roman" w:hAnsi="Times New Roman"/>
          <w:sz w:val="24"/>
          <w:szCs w:val="24"/>
          <w:lang w:val="sr-Cyrl-CS"/>
        </w:rPr>
        <w:t>Представник предлагача</w:t>
      </w:r>
      <w:r w:rsidR="002C5B0F" w:rsidRPr="00865B45">
        <w:rPr>
          <w:rFonts w:ascii="Times New Roman" w:hAnsi="Times New Roman"/>
          <w:sz w:val="24"/>
          <w:szCs w:val="24"/>
          <w:lang w:val="sr-Cyrl-CS"/>
        </w:rPr>
        <w:t>, на седници Одбора, није прихватио амандмане на чл. 1, 3. и 4. који је поднео народни посланик мр Горан Чабради.</w:t>
      </w:r>
    </w:p>
    <w:p w:rsidR="002C5B0F" w:rsidRPr="00865B45" w:rsidRDefault="002C5B0F" w:rsidP="002C5B0F">
      <w:pPr>
        <w:jc w:val="both"/>
        <w:rPr>
          <w:lang w:val="sr-Cyrl-RS"/>
        </w:rPr>
      </w:pPr>
    </w:p>
    <w:p w:rsidR="002C5B0F" w:rsidRDefault="002C5B0F" w:rsidP="002C5B0F">
      <w:pPr>
        <w:pStyle w:val="Style3"/>
        <w:widowControl/>
        <w:spacing w:before="58" w:line="259" w:lineRule="exact"/>
        <w:ind w:firstLine="720"/>
        <w:rPr>
          <w:rStyle w:val="FontStyle11"/>
          <w:lang w:eastAsia="sr-Cyrl-CS"/>
        </w:rPr>
      </w:pPr>
      <w:r w:rsidRPr="00865B45">
        <w:rPr>
          <w:rStyle w:val="FontStyle11"/>
          <w:lang w:val="sr-Cyrl-CS" w:eastAsia="sr-Cyrl-CS"/>
        </w:rPr>
        <w:t>За известиоца Одбора на седници Народне скупштине одређен је Маријан Ристичевић, председник Одбора.</w:t>
      </w:r>
    </w:p>
    <w:p w:rsidR="0083681A" w:rsidRDefault="0083681A" w:rsidP="002C5B0F">
      <w:pPr>
        <w:pStyle w:val="Style3"/>
        <w:widowControl/>
        <w:spacing w:before="58" w:line="259" w:lineRule="exact"/>
        <w:ind w:firstLine="720"/>
        <w:rPr>
          <w:rStyle w:val="FontStyle11"/>
          <w:lang w:eastAsia="sr-Cyrl-CS"/>
        </w:rPr>
      </w:pPr>
    </w:p>
    <w:p w:rsidR="0001303D" w:rsidRPr="00865B45" w:rsidRDefault="0001303D" w:rsidP="00D02188">
      <w:pPr>
        <w:spacing w:line="276" w:lineRule="auto"/>
        <w:jc w:val="both"/>
        <w:rPr>
          <w:lang w:val="en-US"/>
        </w:rPr>
      </w:pPr>
      <w:r w:rsidRPr="00865B45">
        <w:rPr>
          <w:b/>
          <w:lang w:val="sr-Cyrl-RS"/>
        </w:rPr>
        <w:tab/>
      </w:r>
      <w:r w:rsidRPr="00865B45">
        <w:rPr>
          <w:lang w:val="sr-Cyrl-RS"/>
        </w:rPr>
        <w:t>У дискусији су учествовали</w:t>
      </w:r>
      <w:r w:rsidR="00626F14" w:rsidRPr="00865B45">
        <w:rPr>
          <w:lang w:val="sr-Cyrl-RS"/>
        </w:rPr>
        <w:t xml:space="preserve"> народни посланици</w:t>
      </w:r>
      <w:r w:rsidRPr="00865B45">
        <w:rPr>
          <w:lang w:val="sr-Cyrl-RS"/>
        </w:rPr>
        <w:t>:</w:t>
      </w:r>
      <w:r w:rsidR="00626F14" w:rsidRPr="00865B45">
        <w:rPr>
          <w:lang w:val="sr-Cyrl-RS"/>
        </w:rPr>
        <w:t xml:space="preserve"> Маријан Ристичевић</w:t>
      </w:r>
      <w:r w:rsidRPr="00865B45">
        <w:rPr>
          <w:lang w:val="sr-Cyrl-RS"/>
        </w:rPr>
        <w:t>,</w:t>
      </w:r>
      <w:r w:rsidR="00626F14" w:rsidRPr="00865B45">
        <w:rPr>
          <w:lang w:val="sr-Cyrl-RS"/>
        </w:rPr>
        <w:t xml:space="preserve"> проф. др </w:t>
      </w:r>
      <w:r w:rsidRPr="00865B45">
        <w:rPr>
          <w:lang w:val="sr-Cyrl-RS"/>
        </w:rPr>
        <w:t xml:space="preserve"> Миладин Шеварлић и Владимир Ђурић.</w:t>
      </w:r>
    </w:p>
    <w:p w:rsidR="00775AF2" w:rsidRPr="00865B45" w:rsidRDefault="004F61AE" w:rsidP="0024481C">
      <w:pPr>
        <w:spacing w:line="276" w:lineRule="auto"/>
        <w:jc w:val="both"/>
        <w:rPr>
          <w:lang w:val="sr-Cyrl-CS"/>
        </w:rPr>
      </w:pPr>
      <w:r w:rsidRPr="00865B45">
        <w:rPr>
          <w:b/>
          <w:lang w:val="sr-Cyrl-RS"/>
        </w:rPr>
        <w:tab/>
      </w:r>
    </w:p>
    <w:p w:rsidR="00E87F1C" w:rsidRPr="00865B45" w:rsidRDefault="00E87F1C" w:rsidP="00C52482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01303D" w:rsidRPr="00865B45" w:rsidRDefault="0001303D" w:rsidP="008E1A70">
      <w:pPr>
        <w:spacing w:after="200" w:line="276" w:lineRule="auto"/>
        <w:ind w:firstLine="720"/>
        <w:jc w:val="both"/>
        <w:rPr>
          <w:b/>
          <w:bCs/>
          <w:lang w:val="sr-Cyrl-RS"/>
        </w:rPr>
      </w:pPr>
      <w:r w:rsidRPr="00865B45">
        <w:rPr>
          <w:lang w:val="sr-Cyrl-RS"/>
        </w:rPr>
        <w:t xml:space="preserve">Друга </w:t>
      </w:r>
      <w:r w:rsidR="00221C50" w:rsidRPr="00865B45">
        <w:rPr>
          <w:lang w:val="sr-Cyrl-RS"/>
        </w:rPr>
        <w:t>тачка дневног реда</w:t>
      </w:r>
      <w:r w:rsidR="00221C50" w:rsidRPr="00865B45">
        <w:rPr>
          <w:lang w:val="en-US"/>
        </w:rPr>
        <w:t xml:space="preserve"> - </w:t>
      </w:r>
      <w:r w:rsidRPr="00865B45">
        <w:rPr>
          <w:b/>
          <w:bCs/>
          <w:lang w:val="sr-Cyrl-RS"/>
        </w:rPr>
        <w:t>Разно</w:t>
      </w:r>
    </w:p>
    <w:p w:rsidR="008E1A70" w:rsidRPr="00865B45" w:rsidRDefault="008E1A70" w:rsidP="008E1A70">
      <w:pPr>
        <w:ind w:firstLine="720"/>
        <w:jc w:val="both"/>
        <w:rPr>
          <w:lang w:val="en-US"/>
        </w:rPr>
      </w:pPr>
      <w:r w:rsidRPr="00865B45">
        <w:rPr>
          <w:lang w:val="sr-Cyrl-CS"/>
        </w:rPr>
        <w:t>Под тачком Разно, није било пријављених за расправу.</w:t>
      </w:r>
    </w:p>
    <w:p w:rsidR="008E1A70" w:rsidRPr="00865B45" w:rsidRDefault="008E1A70" w:rsidP="008E1A70">
      <w:pPr>
        <w:ind w:firstLine="720"/>
        <w:jc w:val="both"/>
        <w:rPr>
          <w:lang w:val="en-US"/>
        </w:rPr>
      </w:pPr>
    </w:p>
    <w:p w:rsidR="008E1A70" w:rsidRPr="00865B45" w:rsidRDefault="008E1A70" w:rsidP="008E1A70">
      <w:pPr>
        <w:ind w:firstLine="720"/>
        <w:jc w:val="both"/>
        <w:rPr>
          <w:lang w:val="en-US"/>
        </w:rPr>
      </w:pPr>
    </w:p>
    <w:p w:rsidR="0001303D" w:rsidRPr="00865B45" w:rsidRDefault="0001303D" w:rsidP="0001303D">
      <w:pPr>
        <w:ind w:firstLine="720"/>
        <w:rPr>
          <w:lang w:val="sr-Cyrl-RS"/>
        </w:rPr>
      </w:pPr>
      <w:proofErr w:type="spellStart"/>
      <w:r w:rsidRPr="00865B45">
        <w:t>Пошто</w:t>
      </w:r>
      <w:proofErr w:type="spellEnd"/>
      <w:r w:rsidRPr="00865B45">
        <w:t xml:space="preserve"> </w:t>
      </w:r>
      <w:proofErr w:type="spellStart"/>
      <w:r w:rsidRPr="00865B45">
        <w:t>других</w:t>
      </w:r>
      <w:proofErr w:type="spellEnd"/>
      <w:r w:rsidRPr="00865B45">
        <w:t xml:space="preserve"> </w:t>
      </w:r>
      <w:proofErr w:type="spellStart"/>
      <w:r w:rsidRPr="00865B45">
        <w:t>питања</w:t>
      </w:r>
      <w:proofErr w:type="spellEnd"/>
      <w:r w:rsidRPr="00865B45">
        <w:t xml:space="preserve"> и </w:t>
      </w:r>
      <w:proofErr w:type="spellStart"/>
      <w:r w:rsidRPr="00865B45">
        <w:t>предлога</w:t>
      </w:r>
      <w:proofErr w:type="spellEnd"/>
      <w:r w:rsidRPr="00865B45">
        <w:t xml:space="preserve"> </w:t>
      </w:r>
      <w:proofErr w:type="spellStart"/>
      <w:r w:rsidRPr="00865B45">
        <w:t>није</w:t>
      </w:r>
      <w:proofErr w:type="spellEnd"/>
      <w:r w:rsidRPr="00865B45">
        <w:t xml:space="preserve"> </w:t>
      </w:r>
      <w:proofErr w:type="spellStart"/>
      <w:r w:rsidRPr="00865B45">
        <w:t>било</w:t>
      </w:r>
      <w:proofErr w:type="spellEnd"/>
      <w:r w:rsidRPr="00865B45">
        <w:t xml:space="preserve">, </w:t>
      </w:r>
      <w:proofErr w:type="spellStart"/>
      <w:r w:rsidRPr="00865B45">
        <w:t>седница</w:t>
      </w:r>
      <w:proofErr w:type="spellEnd"/>
      <w:r w:rsidRPr="00865B45">
        <w:t xml:space="preserve"> </w:t>
      </w:r>
      <w:proofErr w:type="spellStart"/>
      <w:r w:rsidRPr="00865B45">
        <w:t>је</w:t>
      </w:r>
      <w:proofErr w:type="spellEnd"/>
      <w:r w:rsidRPr="00865B45">
        <w:t xml:space="preserve"> </w:t>
      </w:r>
      <w:proofErr w:type="spellStart"/>
      <w:r w:rsidRPr="00865B45">
        <w:t>закључена</w:t>
      </w:r>
      <w:proofErr w:type="spellEnd"/>
      <w:r w:rsidRPr="00865B45">
        <w:t xml:space="preserve"> у</w:t>
      </w:r>
      <w:r w:rsidRPr="00865B45">
        <w:rPr>
          <w:lang w:val="en-US"/>
        </w:rPr>
        <w:t xml:space="preserve"> </w:t>
      </w:r>
      <w:r w:rsidRPr="00865B45">
        <w:rPr>
          <w:lang w:val="sr-Cyrl-RS"/>
        </w:rPr>
        <w:t>8</w:t>
      </w:r>
      <w:proofErr w:type="gramStart"/>
      <w:r w:rsidRPr="00865B45">
        <w:rPr>
          <w:lang w:val="en-US"/>
        </w:rPr>
        <w:t>,</w:t>
      </w:r>
      <w:r w:rsidRPr="00865B45">
        <w:rPr>
          <w:lang w:val="sr-Cyrl-RS"/>
        </w:rPr>
        <w:t>40</w:t>
      </w:r>
      <w:proofErr w:type="gramEnd"/>
      <w:r w:rsidRPr="00865B45">
        <w:rPr>
          <w:lang w:val="en-US"/>
        </w:rPr>
        <w:t xml:space="preserve"> </w:t>
      </w:r>
      <w:proofErr w:type="spellStart"/>
      <w:r w:rsidRPr="00865B45">
        <w:t>часова</w:t>
      </w:r>
      <w:proofErr w:type="spellEnd"/>
      <w:r w:rsidRPr="00865B45">
        <w:t>.</w:t>
      </w:r>
    </w:p>
    <w:p w:rsidR="0001303D" w:rsidRPr="00865B45" w:rsidRDefault="0001303D" w:rsidP="0001303D">
      <w:pPr>
        <w:ind w:firstLine="720"/>
        <w:rPr>
          <w:lang w:val="sr-Cyrl-RS"/>
        </w:rPr>
      </w:pPr>
    </w:p>
    <w:p w:rsidR="00E87F1C" w:rsidRPr="00865B45" w:rsidRDefault="0001303D" w:rsidP="00E87F1C">
      <w:pPr>
        <w:tabs>
          <w:tab w:val="left" w:pos="1080"/>
        </w:tabs>
        <w:rPr>
          <w:lang w:val="sr-Cyrl-RS"/>
        </w:rPr>
      </w:pPr>
      <w:r w:rsidRPr="00865B45">
        <w:t xml:space="preserve">            </w:t>
      </w:r>
      <w:proofErr w:type="spellStart"/>
      <w:proofErr w:type="gramStart"/>
      <w:r w:rsidRPr="00865B45">
        <w:t>Саставни</w:t>
      </w:r>
      <w:proofErr w:type="spellEnd"/>
      <w:r w:rsidRPr="00865B45">
        <w:t xml:space="preserve"> </w:t>
      </w:r>
      <w:proofErr w:type="spellStart"/>
      <w:r w:rsidRPr="00865B45">
        <w:t>део</w:t>
      </w:r>
      <w:proofErr w:type="spellEnd"/>
      <w:r w:rsidRPr="00865B45">
        <w:t xml:space="preserve"> </w:t>
      </w:r>
      <w:proofErr w:type="spellStart"/>
      <w:r w:rsidRPr="00865B45">
        <w:t>овог</w:t>
      </w:r>
      <w:proofErr w:type="spellEnd"/>
      <w:r w:rsidRPr="00865B45">
        <w:t xml:space="preserve"> </w:t>
      </w:r>
      <w:proofErr w:type="spellStart"/>
      <w:r w:rsidRPr="00865B45">
        <w:t>записника</w:t>
      </w:r>
      <w:proofErr w:type="spellEnd"/>
      <w:r w:rsidRPr="00865B45">
        <w:t xml:space="preserve"> </w:t>
      </w:r>
      <w:proofErr w:type="spellStart"/>
      <w:r w:rsidRPr="00865B45">
        <w:t>чини</w:t>
      </w:r>
      <w:proofErr w:type="spellEnd"/>
      <w:r w:rsidRPr="00865B45">
        <w:t xml:space="preserve"> </w:t>
      </w:r>
      <w:proofErr w:type="spellStart"/>
      <w:r w:rsidRPr="00865B45">
        <w:t>обрађени</w:t>
      </w:r>
      <w:proofErr w:type="spellEnd"/>
      <w:r w:rsidRPr="00865B45">
        <w:t xml:space="preserve"> </w:t>
      </w:r>
      <w:proofErr w:type="spellStart"/>
      <w:r w:rsidRPr="00865B45">
        <w:t>тонски</w:t>
      </w:r>
      <w:proofErr w:type="spellEnd"/>
      <w:r w:rsidRPr="00865B45">
        <w:t xml:space="preserve"> </w:t>
      </w:r>
      <w:proofErr w:type="spellStart"/>
      <w:r w:rsidRPr="00865B45">
        <w:t>снимак</w:t>
      </w:r>
      <w:proofErr w:type="spellEnd"/>
      <w:r w:rsidRPr="00865B45">
        <w:t xml:space="preserve"> </w:t>
      </w:r>
      <w:proofErr w:type="spellStart"/>
      <w:r w:rsidRPr="00865B45">
        <w:t>седнице</w:t>
      </w:r>
      <w:proofErr w:type="spellEnd"/>
      <w:r w:rsidRPr="00865B45">
        <w:t xml:space="preserve"> </w:t>
      </w:r>
      <w:proofErr w:type="spellStart"/>
      <w:r w:rsidRPr="00865B45">
        <w:t>Одбора</w:t>
      </w:r>
      <w:proofErr w:type="spellEnd"/>
      <w:r w:rsidRPr="00865B45">
        <w:rPr>
          <w:lang w:val="sr-Cyrl-RS"/>
        </w:rPr>
        <w:t>.</w:t>
      </w:r>
      <w:proofErr w:type="gramEnd"/>
    </w:p>
    <w:p w:rsidR="0001303D" w:rsidRPr="00865B45" w:rsidRDefault="0001303D" w:rsidP="00E87F1C">
      <w:pPr>
        <w:tabs>
          <w:tab w:val="left" w:pos="1080"/>
        </w:tabs>
        <w:rPr>
          <w:lang w:val="sr-Cyrl-RS"/>
        </w:rPr>
      </w:pPr>
    </w:p>
    <w:p w:rsidR="00E87F1C" w:rsidRPr="00865B45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865B45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865B45" w:rsidRDefault="00C52482" w:rsidP="00C52482">
      <w:pPr>
        <w:jc w:val="both"/>
        <w:rPr>
          <w:lang w:val="sr-Cyrl-CS"/>
        </w:rPr>
      </w:pPr>
    </w:p>
    <w:p w:rsidR="00C52482" w:rsidRPr="00865B45" w:rsidRDefault="00C52482" w:rsidP="00C52482">
      <w:pPr>
        <w:jc w:val="both"/>
        <w:rPr>
          <w:lang w:val="sr-Cyrl-CS"/>
        </w:rPr>
      </w:pPr>
    </w:p>
    <w:p w:rsidR="00C52482" w:rsidRPr="00865B45" w:rsidRDefault="00C52482" w:rsidP="00C52482">
      <w:pPr>
        <w:jc w:val="both"/>
        <w:rPr>
          <w:lang w:val="sr-Cyrl-CS"/>
        </w:rPr>
      </w:pPr>
      <w:r w:rsidRPr="00865B45">
        <w:rPr>
          <w:lang w:val="sr-Cyrl-CS"/>
        </w:rPr>
        <w:t xml:space="preserve">         СЕКРЕТАР</w:t>
      </w:r>
      <w:r w:rsidRPr="00865B45">
        <w:rPr>
          <w:lang w:val="en-US"/>
        </w:rPr>
        <w:t xml:space="preserve"> </w:t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  <w:t xml:space="preserve">                  ПРЕДСЕДНИК </w:t>
      </w:r>
    </w:p>
    <w:p w:rsidR="00C52482" w:rsidRPr="00865B45" w:rsidRDefault="00C52482" w:rsidP="00C52482">
      <w:pPr>
        <w:jc w:val="both"/>
        <w:rPr>
          <w:lang w:val="sr-Cyrl-CS"/>
        </w:rPr>
      </w:pPr>
      <w:r w:rsidRPr="00865B45">
        <w:rPr>
          <w:lang w:val="sr-Cyrl-CS"/>
        </w:rPr>
        <w:t xml:space="preserve">  </w:t>
      </w:r>
    </w:p>
    <w:p w:rsidR="00660F3A" w:rsidRPr="00865B45" w:rsidRDefault="00C52482" w:rsidP="003A7417">
      <w:pPr>
        <w:jc w:val="both"/>
        <w:rPr>
          <w:lang w:val="sr-Cyrl-CS"/>
        </w:rPr>
      </w:pPr>
      <w:r w:rsidRPr="00865B45">
        <w:rPr>
          <w:lang w:val="sr-Cyrl-CS"/>
        </w:rPr>
        <w:t xml:space="preserve">     </w:t>
      </w:r>
      <w:r w:rsidR="00420E16" w:rsidRPr="00865B45">
        <w:rPr>
          <w:lang w:val="sr-Cyrl-CS"/>
        </w:rPr>
        <w:t>Бранка Златовић</w:t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  <w:t xml:space="preserve">    </w:t>
      </w:r>
      <w:r w:rsidRPr="00865B45">
        <w:rPr>
          <w:lang w:val="en-US"/>
        </w:rPr>
        <w:t xml:space="preserve">           </w:t>
      </w:r>
      <w:r w:rsidRPr="00865B45">
        <w:rPr>
          <w:lang w:val="sr-Cyrl-CS"/>
        </w:rPr>
        <w:t>Маријан Ристичевић</w:t>
      </w:r>
    </w:p>
    <w:sectPr w:rsidR="00660F3A" w:rsidRPr="00865B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A5" w:rsidRDefault="00BF20A5" w:rsidP="008A1785">
      <w:r>
        <w:separator/>
      </w:r>
    </w:p>
  </w:endnote>
  <w:endnote w:type="continuationSeparator" w:id="0">
    <w:p w:rsidR="00BF20A5" w:rsidRDefault="00BF20A5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A5" w:rsidRDefault="00BF20A5" w:rsidP="008A1785">
      <w:r>
        <w:separator/>
      </w:r>
    </w:p>
  </w:footnote>
  <w:footnote w:type="continuationSeparator" w:id="0">
    <w:p w:rsidR="00BF20A5" w:rsidRDefault="00BF20A5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3BF2D25"/>
    <w:multiLevelType w:val="hybridMultilevel"/>
    <w:tmpl w:val="DD5464E2"/>
    <w:lvl w:ilvl="0" w:tplc="F3604C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461D"/>
    <w:rsid w:val="00071DC0"/>
    <w:rsid w:val="0008099D"/>
    <w:rsid w:val="000B1E6A"/>
    <w:rsid w:val="000C604A"/>
    <w:rsid w:val="000E028D"/>
    <w:rsid w:val="00146156"/>
    <w:rsid w:val="001C48A0"/>
    <w:rsid w:val="001F6B84"/>
    <w:rsid w:val="00221C50"/>
    <w:rsid w:val="002222D9"/>
    <w:rsid w:val="002376F3"/>
    <w:rsid w:val="0024481C"/>
    <w:rsid w:val="00253E00"/>
    <w:rsid w:val="00261337"/>
    <w:rsid w:val="002742D8"/>
    <w:rsid w:val="00287AD9"/>
    <w:rsid w:val="00287E76"/>
    <w:rsid w:val="002B7259"/>
    <w:rsid w:val="002C5B0F"/>
    <w:rsid w:val="002D66C1"/>
    <w:rsid w:val="002F527B"/>
    <w:rsid w:val="002F6EFE"/>
    <w:rsid w:val="0031772D"/>
    <w:rsid w:val="0032746A"/>
    <w:rsid w:val="0033418A"/>
    <w:rsid w:val="00347659"/>
    <w:rsid w:val="00376800"/>
    <w:rsid w:val="003A7417"/>
    <w:rsid w:val="003B1E7C"/>
    <w:rsid w:val="003D0BDE"/>
    <w:rsid w:val="003E6C8D"/>
    <w:rsid w:val="003F1093"/>
    <w:rsid w:val="0040483C"/>
    <w:rsid w:val="00420E16"/>
    <w:rsid w:val="00444668"/>
    <w:rsid w:val="00454656"/>
    <w:rsid w:val="004A62F0"/>
    <w:rsid w:val="004C17B8"/>
    <w:rsid w:val="004C465C"/>
    <w:rsid w:val="004F61AE"/>
    <w:rsid w:val="0052005C"/>
    <w:rsid w:val="0053431B"/>
    <w:rsid w:val="00556D08"/>
    <w:rsid w:val="00584F32"/>
    <w:rsid w:val="00591C35"/>
    <w:rsid w:val="00601B2C"/>
    <w:rsid w:val="00626F14"/>
    <w:rsid w:val="00635E5D"/>
    <w:rsid w:val="00660F3A"/>
    <w:rsid w:val="00675370"/>
    <w:rsid w:val="006859EF"/>
    <w:rsid w:val="006B2727"/>
    <w:rsid w:val="006B376C"/>
    <w:rsid w:val="006B4352"/>
    <w:rsid w:val="006D665E"/>
    <w:rsid w:val="006E587B"/>
    <w:rsid w:val="007011FB"/>
    <w:rsid w:val="00701A6F"/>
    <w:rsid w:val="00726015"/>
    <w:rsid w:val="00757516"/>
    <w:rsid w:val="007636E6"/>
    <w:rsid w:val="00775AA4"/>
    <w:rsid w:val="00775AF2"/>
    <w:rsid w:val="007860BA"/>
    <w:rsid w:val="007B064B"/>
    <w:rsid w:val="0081189E"/>
    <w:rsid w:val="0083681A"/>
    <w:rsid w:val="00865B45"/>
    <w:rsid w:val="0089233B"/>
    <w:rsid w:val="008A1107"/>
    <w:rsid w:val="008A1785"/>
    <w:rsid w:val="008B258D"/>
    <w:rsid w:val="008E1A70"/>
    <w:rsid w:val="008E67CE"/>
    <w:rsid w:val="00901EF0"/>
    <w:rsid w:val="009453B0"/>
    <w:rsid w:val="00962D0A"/>
    <w:rsid w:val="009750E8"/>
    <w:rsid w:val="009A290F"/>
    <w:rsid w:val="009A5583"/>
    <w:rsid w:val="009D0661"/>
    <w:rsid w:val="00A06E27"/>
    <w:rsid w:val="00A11580"/>
    <w:rsid w:val="00A3333E"/>
    <w:rsid w:val="00A72890"/>
    <w:rsid w:val="00AA2FE8"/>
    <w:rsid w:val="00AC1A4C"/>
    <w:rsid w:val="00AF31DE"/>
    <w:rsid w:val="00AF5A25"/>
    <w:rsid w:val="00B02523"/>
    <w:rsid w:val="00B12022"/>
    <w:rsid w:val="00B1794B"/>
    <w:rsid w:val="00B717EA"/>
    <w:rsid w:val="00B90D01"/>
    <w:rsid w:val="00BA49DF"/>
    <w:rsid w:val="00BC3D4D"/>
    <w:rsid w:val="00BC4985"/>
    <w:rsid w:val="00BD3980"/>
    <w:rsid w:val="00BF20A5"/>
    <w:rsid w:val="00C421CB"/>
    <w:rsid w:val="00C52482"/>
    <w:rsid w:val="00C55BAE"/>
    <w:rsid w:val="00C8583F"/>
    <w:rsid w:val="00CB5DFE"/>
    <w:rsid w:val="00CC50FA"/>
    <w:rsid w:val="00D02188"/>
    <w:rsid w:val="00D172AE"/>
    <w:rsid w:val="00D25B95"/>
    <w:rsid w:val="00D26283"/>
    <w:rsid w:val="00D432DE"/>
    <w:rsid w:val="00D46C5C"/>
    <w:rsid w:val="00D512CF"/>
    <w:rsid w:val="00D6368E"/>
    <w:rsid w:val="00D73C8E"/>
    <w:rsid w:val="00D7404D"/>
    <w:rsid w:val="00D76F07"/>
    <w:rsid w:val="00DB4850"/>
    <w:rsid w:val="00DD5140"/>
    <w:rsid w:val="00DE4FF1"/>
    <w:rsid w:val="00DF062C"/>
    <w:rsid w:val="00DF4706"/>
    <w:rsid w:val="00DF6798"/>
    <w:rsid w:val="00E020E2"/>
    <w:rsid w:val="00E02112"/>
    <w:rsid w:val="00E0235D"/>
    <w:rsid w:val="00E07CDA"/>
    <w:rsid w:val="00E242DA"/>
    <w:rsid w:val="00E45439"/>
    <w:rsid w:val="00E67FE3"/>
    <w:rsid w:val="00E71E0E"/>
    <w:rsid w:val="00E73ED8"/>
    <w:rsid w:val="00E87F1C"/>
    <w:rsid w:val="00EA0855"/>
    <w:rsid w:val="00EA46F5"/>
    <w:rsid w:val="00EC533C"/>
    <w:rsid w:val="00ED35DC"/>
    <w:rsid w:val="00EE204C"/>
    <w:rsid w:val="00EE556B"/>
    <w:rsid w:val="00EF1F8B"/>
    <w:rsid w:val="00F01CEA"/>
    <w:rsid w:val="00F01CF9"/>
    <w:rsid w:val="00F261D7"/>
    <w:rsid w:val="00F3646B"/>
    <w:rsid w:val="00F408D6"/>
    <w:rsid w:val="00F579D9"/>
    <w:rsid w:val="00F73448"/>
    <w:rsid w:val="00F8184A"/>
    <w:rsid w:val="00FB03E1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4">
    <w:name w:val="Style4"/>
    <w:basedOn w:val="Normal"/>
    <w:uiPriority w:val="99"/>
    <w:rsid w:val="006B2727"/>
    <w:pPr>
      <w:widowControl w:val="0"/>
      <w:autoSpaceDE w:val="0"/>
      <w:autoSpaceDN w:val="0"/>
      <w:adjustRightInd w:val="0"/>
      <w:spacing w:line="302" w:lineRule="exact"/>
      <w:ind w:firstLine="746"/>
      <w:jc w:val="both"/>
    </w:pPr>
    <w:rPr>
      <w:rFonts w:eastAsiaTheme="minorEastAsia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AF5A2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AF5A25"/>
    <w:pPr>
      <w:widowControl w:val="0"/>
      <w:autoSpaceDE w:val="0"/>
      <w:autoSpaceDN w:val="0"/>
      <w:adjustRightInd w:val="0"/>
      <w:spacing w:line="263" w:lineRule="exact"/>
      <w:ind w:firstLine="692"/>
      <w:jc w:val="both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AF5A25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AF5A25"/>
    <w:rPr>
      <w:rFonts w:ascii="Times New Roman" w:hAnsi="Times New Roman"/>
      <w:b/>
      <w:color w:val="000000"/>
      <w:sz w:val="22"/>
    </w:rPr>
  </w:style>
  <w:style w:type="paragraph" w:styleId="NoSpacing">
    <w:name w:val="No Spacing"/>
    <w:uiPriority w:val="1"/>
    <w:qFormat/>
    <w:rsid w:val="002C5B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4">
    <w:name w:val="Style4"/>
    <w:basedOn w:val="Normal"/>
    <w:uiPriority w:val="99"/>
    <w:rsid w:val="006B2727"/>
    <w:pPr>
      <w:widowControl w:val="0"/>
      <w:autoSpaceDE w:val="0"/>
      <w:autoSpaceDN w:val="0"/>
      <w:adjustRightInd w:val="0"/>
      <w:spacing w:line="302" w:lineRule="exact"/>
      <w:ind w:firstLine="746"/>
      <w:jc w:val="both"/>
    </w:pPr>
    <w:rPr>
      <w:rFonts w:eastAsiaTheme="minorEastAsia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AF5A2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AF5A25"/>
    <w:pPr>
      <w:widowControl w:val="0"/>
      <w:autoSpaceDE w:val="0"/>
      <w:autoSpaceDN w:val="0"/>
      <w:adjustRightInd w:val="0"/>
      <w:spacing w:line="263" w:lineRule="exact"/>
      <w:ind w:firstLine="692"/>
      <w:jc w:val="both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AF5A25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AF5A25"/>
    <w:rPr>
      <w:rFonts w:ascii="Times New Roman" w:hAnsi="Times New Roman"/>
      <w:b/>
      <w:color w:val="000000"/>
      <w:sz w:val="22"/>
    </w:rPr>
  </w:style>
  <w:style w:type="paragraph" w:styleId="NoSpacing">
    <w:name w:val="No Spacing"/>
    <w:uiPriority w:val="1"/>
    <w:qFormat/>
    <w:rsid w:val="002C5B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14</cp:revision>
  <cp:lastPrinted>2017-09-08T07:42:00Z</cp:lastPrinted>
  <dcterms:created xsi:type="dcterms:W3CDTF">2017-08-29T08:22:00Z</dcterms:created>
  <dcterms:modified xsi:type="dcterms:W3CDTF">2017-09-08T07:45:00Z</dcterms:modified>
</cp:coreProperties>
</file>